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12E38" w14:textId="77777777" w:rsidR="00716198" w:rsidRPr="009831D4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ИЗВЕЩЕНИЕ О </w:t>
      </w:r>
      <w:proofErr w:type="gramStart"/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ПРОВЕДЕНИИ  АУКЦИОНА</w:t>
      </w:r>
      <w:proofErr w:type="gramEnd"/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831D4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1956C13C" w14:textId="77777777" w:rsidR="00F0480C" w:rsidRPr="009831D4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303FE430" w14:textId="77777777" w:rsidR="00A133AB" w:rsidRPr="009831D4" w:rsidRDefault="00A133AB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1C14A" w14:textId="2706FFF5" w:rsidR="00B70967" w:rsidRPr="009831D4" w:rsidRDefault="00B7385A" w:rsidP="008158C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Организатор аукциона</w:t>
      </w:r>
      <w:r w:rsidR="00B70967" w:rsidRPr="009831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 w:rsidR="00B70967"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9831D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Pr="009831D4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</w:t>
      </w:r>
      <w:r w:rsidR="00BD6F9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D6F90">
        <w:rPr>
          <w:rFonts w:ascii="Times New Roman" w:hAnsi="Times New Roman" w:cs="Times New Roman"/>
          <w:sz w:val="24"/>
          <w:szCs w:val="24"/>
        </w:rPr>
        <w:t>»</w:t>
      </w:r>
      <w:r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Pr="009831D4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1000F440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FA6EFDA" w14:textId="0B45561B" w:rsidR="00B7385A" w:rsidRPr="009831D4" w:rsidRDefault="0001666B" w:rsidP="008158C9">
      <w:pPr>
        <w:ind w:firstLine="709"/>
        <w:jc w:val="both"/>
      </w:pPr>
      <w:r w:rsidRPr="009831D4">
        <w:rPr>
          <w:rFonts w:eastAsia="Calibri"/>
          <w:b/>
          <w:lang w:eastAsia="ar-SA"/>
        </w:rPr>
        <w:t xml:space="preserve">Реквизиты решения о проведении </w:t>
      </w:r>
      <w:r w:rsidRPr="006D1BAD">
        <w:rPr>
          <w:rFonts w:eastAsia="Calibri"/>
          <w:b/>
          <w:lang w:eastAsia="ar-SA"/>
        </w:rPr>
        <w:t>аукциона</w:t>
      </w:r>
      <w:r w:rsidR="00B7385A" w:rsidRPr="006D1BAD">
        <w:rPr>
          <w:rFonts w:eastAsia="Calibri"/>
          <w:b/>
          <w:lang w:eastAsia="ar-SA"/>
        </w:rPr>
        <w:t>:</w:t>
      </w:r>
      <w:r w:rsidR="00B7385A" w:rsidRPr="006D1BAD">
        <w:rPr>
          <w:rFonts w:eastAsia="Calibri"/>
          <w:lang w:eastAsia="ar-SA"/>
        </w:rPr>
        <w:t xml:space="preserve"> постановление а</w:t>
      </w:r>
      <w:r w:rsidR="00B7385A" w:rsidRPr="006D1BAD">
        <w:t xml:space="preserve">дминистрации МО </w:t>
      </w:r>
      <w:r w:rsidR="00BD6F90" w:rsidRPr="006D1BAD">
        <w:t>«</w:t>
      </w:r>
      <w:proofErr w:type="spellStart"/>
      <w:r w:rsidR="00B7385A" w:rsidRPr="006D1BAD">
        <w:t>Усть-Коксинский</w:t>
      </w:r>
      <w:proofErr w:type="spellEnd"/>
      <w:r w:rsidR="00B7385A" w:rsidRPr="006D1BAD">
        <w:t xml:space="preserve"> район</w:t>
      </w:r>
      <w:r w:rsidR="00BD6F90" w:rsidRPr="006D1BAD">
        <w:t>»</w:t>
      </w:r>
      <w:r w:rsidR="00B7385A" w:rsidRPr="006D1BAD">
        <w:t xml:space="preserve"> о</w:t>
      </w:r>
      <w:r w:rsidR="001E79A5" w:rsidRPr="006D1BAD">
        <w:t xml:space="preserve">т </w:t>
      </w:r>
      <w:r w:rsidR="00610D71" w:rsidRPr="006D1BAD">
        <w:t>2</w:t>
      </w:r>
      <w:r w:rsidR="006D1BAD" w:rsidRPr="006D1BAD">
        <w:t>7</w:t>
      </w:r>
      <w:r w:rsidR="00610D71" w:rsidRPr="006D1BAD">
        <w:t xml:space="preserve"> </w:t>
      </w:r>
      <w:r w:rsidR="00576ADC" w:rsidRPr="006D1BAD">
        <w:t xml:space="preserve">марта </w:t>
      </w:r>
      <w:r w:rsidR="001E79A5" w:rsidRPr="006D1BAD">
        <w:t>202</w:t>
      </w:r>
      <w:r w:rsidR="00576ADC" w:rsidRPr="006D1BAD">
        <w:t xml:space="preserve">5 </w:t>
      </w:r>
      <w:r w:rsidR="001E79A5" w:rsidRPr="006D1BAD">
        <w:t xml:space="preserve">г. № </w:t>
      </w:r>
      <w:r w:rsidR="006D1BAD">
        <w:t>200</w:t>
      </w:r>
    </w:p>
    <w:p w14:paraId="124C454E" w14:textId="77777777" w:rsidR="00F3534F" w:rsidRPr="009831D4" w:rsidRDefault="00F3534F" w:rsidP="008158C9">
      <w:pPr>
        <w:ind w:firstLine="709"/>
        <w:jc w:val="both"/>
        <w:rPr>
          <w:rFonts w:eastAsia="Calibri"/>
          <w:b/>
          <w:lang w:eastAsia="en-US"/>
        </w:rPr>
      </w:pPr>
    </w:p>
    <w:p w14:paraId="130B8347" w14:textId="23A21C88" w:rsidR="00EE3179" w:rsidRPr="009831D4" w:rsidRDefault="00D40BD8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="00956624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1</w:t>
      </w:r>
      <w:r w:rsidR="006D1BAD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0</w:t>
      </w:r>
    </w:p>
    <w:p w14:paraId="3BB7E846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56A916" w14:textId="40F41565" w:rsidR="00254690" w:rsidRPr="009831D4" w:rsidRDefault="00101BB0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b/>
        </w:rPr>
        <w:t>Д</w:t>
      </w:r>
      <w:r w:rsidRPr="009831D4">
        <w:rPr>
          <w:rFonts w:eastAsia="Calibri"/>
          <w:b/>
          <w:lang w:eastAsia="en-US"/>
        </w:rPr>
        <w:t>ата проведения аукциона</w:t>
      </w:r>
      <w:r w:rsidRPr="009831D4">
        <w:rPr>
          <w:rFonts w:eastAsia="Calibri"/>
          <w:lang w:eastAsia="en-US"/>
        </w:rPr>
        <w:t xml:space="preserve">: </w:t>
      </w:r>
      <w:r w:rsidR="00667EA5">
        <w:rPr>
          <w:rFonts w:eastAsia="Calibri"/>
          <w:shd w:val="clear" w:color="auto" w:fill="B8CCE4" w:themeFill="accent1" w:themeFillTint="66"/>
          <w:lang w:eastAsia="en-US"/>
        </w:rPr>
        <w:t>16 мая</w:t>
      </w:r>
      <w:r w:rsidR="007D3E38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202</w:t>
      </w:r>
      <w:r w:rsidR="00576ADC" w:rsidRPr="009831D4">
        <w:rPr>
          <w:rFonts w:eastAsia="Calibri"/>
          <w:shd w:val="clear" w:color="auto" w:fill="B8CCE4" w:themeFill="accent1" w:themeFillTint="66"/>
          <w:lang w:eastAsia="en-US"/>
        </w:rPr>
        <w:t>5</w:t>
      </w:r>
      <w:r w:rsidR="007D3E38" w:rsidRPr="009831D4">
        <w:rPr>
          <w:rFonts w:eastAsia="Calibri"/>
          <w:shd w:val="clear" w:color="auto" w:fill="B8CCE4" w:themeFill="accent1" w:themeFillTint="66"/>
          <w:lang w:eastAsia="en-US"/>
        </w:rPr>
        <w:t xml:space="preserve"> г.</w:t>
      </w:r>
      <w:r w:rsidR="00254690" w:rsidRPr="009831D4">
        <w:rPr>
          <w:rFonts w:eastAsia="Calibri"/>
          <w:shd w:val="clear" w:color="auto" w:fill="E5DFEC" w:themeFill="accent4" w:themeFillTint="33"/>
          <w:lang w:eastAsia="en-US"/>
        </w:rPr>
        <w:t xml:space="preserve"> </w:t>
      </w:r>
    </w:p>
    <w:p w14:paraId="2CA17ACC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lang w:eastAsia="en-US"/>
        </w:rPr>
      </w:pPr>
    </w:p>
    <w:p w14:paraId="49F0BABA" w14:textId="783EA340" w:rsidR="00AF2886" w:rsidRPr="009831D4" w:rsidRDefault="005E7741" w:rsidP="008158C9">
      <w:pPr>
        <w:pStyle w:val="a6"/>
        <w:ind w:left="0"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/>
          <w:lang w:eastAsia="en-US"/>
        </w:rPr>
        <w:t>Время проведения аукциона</w:t>
      </w:r>
      <w:r w:rsidRPr="009831D4">
        <w:rPr>
          <w:rFonts w:eastAsia="Calibri"/>
          <w:lang w:eastAsia="en-US"/>
        </w:rPr>
        <w:t xml:space="preserve">: </w:t>
      </w:r>
      <w:r w:rsidR="00E64F40" w:rsidRPr="009831D4">
        <w:rPr>
          <w:rFonts w:eastAsia="Calibri"/>
          <w:lang w:eastAsia="en-US"/>
        </w:rPr>
        <w:t>1</w:t>
      </w:r>
      <w:r w:rsidR="00576ADC" w:rsidRPr="009831D4">
        <w:rPr>
          <w:rFonts w:eastAsia="Calibri"/>
          <w:lang w:eastAsia="en-US"/>
        </w:rPr>
        <w:t>1</w:t>
      </w:r>
      <w:r w:rsidR="00E64F40" w:rsidRPr="009831D4">
        <w:rPr>
          <w:rFonts w:eastAsia="Calibri"/>
          <w:lang w:eastAsia="en-US"/>
        </w:rPr>
        <w:t xml:space="preserve">:00 </w:t>
      </w:r>
      <w:r w:rsidR="00AF2886" w:rsidRPr="009831D4">
        <w:rPr>
          <w:rFonts w:eastAsia="Calibri"/>
          <w:lang w:eastAsia="en-US"/>
        </w:rPr>
        <w:t>час</w:t>
      </w:r>
      <w:r w:rsidR="00576ADC" w:rsidRPr="009831D4">
        <w:rPr>
          <w:rFonts w:eastAsia="Calibri"/>
          <w:lang w:eastAsia="en-US"/>
        </w:rPr>
        <w:t>ов</w:t>
      </w:r>
      <w:r w:rsidR="00E64F40" w:rsidRPr="009831D4">
        <w:rPr>
          <w:rFonts w:eastAsia="Calibri"/>
          <w:bCs/>
          <w:lang w:eastAsia="en-US"/>
        </w:rPr>
        <w:t xml:space="preserve"> </w:t>
      </w:r>
    </w:p>
    <w:p w14:paraId="33384A83" w14:textId="77777777" w:rsidR="00CA6667" w:rsidRPr="009831D4" w:rsidRDefault="00CA6667" w:rsidP="008158C9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14:paraId="118F4E5F" w14:textId="0345A594" w:rsidR="00A17BF1" w:rsidRPr="009831D4" w:rsidRDefault="00A17BF1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>Время регистрации участников аукциона:</w:t>
      </w:r>
      <w:r w:rsidR="00E64F40" w:rsidRPr="009831D4">
        <w:rPr>
          <w:rFonts w:eastAsia="Calibri"/>
          <w:b/>
          <w:lang w:eastAsia="en-US"/>
        </w:rPr>
        <w:t xml:space="preserve"> </w:t>
      </w:r>
      <w:bookmarkStart w:id="0" w:name="_Hlk173245599"/>
      <w:r w:rsidR="00CA6667" w:rsidRPr="009831D4">
        <w:rPr>
          <w:rFonts w:eastAsia="Calibri"/>
          <w:lang w:eastAsia="en-US"/>
        </w:rPr>
        <w:t xml:space="preserve">с </w:t>
      </w:r>
      <w:r w:rsidR="002D2CC6" w:rsidRPr="009831D4">
        <w:rPr>
          <w:rFonts w:eastAsia="Calibri"/>
          <w:lang w:eastAsia="en-US"/>
        </w:rPr>
        <w:t>1</w:t>
      </w:r>
      <w:r w:rsidR="00E64F40" w:rsidRPr="009831D4">
        <w:rPr>
          <w:rFonts w:eastAsia="Calibri"/>
          <w:lang w:eastAsia="en-US"/>
        </w:rPr>
        <w:t>0</w:t>
      </w:r>
      <w:r w:rsidR="00576ADC" w:rsidRPr="009831D4">
        <w:rPr>
          <w:rFonts w:eastAsia="Calibri"/>
          <w:lang w:eastAsia="en-US"/>
        </w:rPr>
        <w:t>:00</w:t>
      </w:r>
      <w:r w:rsidR="00CA6667" w:rsidRPr="009831D4">
        <w:rPr>
          <w:rFonts w:eastAsia="Calibri"/>
          <w:lang w:eastAsia="en-US"/>
        </w:rPr>
        <w:t xml:space="preserve"> </w:t>
      </w:r>
      <w:r w:rsidR="008158C9" w:rsidRPr="009831D4">
        <w:rPr>
          <w:rFonts w:eastAsia="Calibri"/>
          <w:lang w:eastAsia="en-US"/>
        </w:rPr>
        <w:t xml:space="preserve">часов </w:t>
      </w:r>
      <w:r w:rsidR="00CA6667" w:rsidRPr="009831D4">
        <w:rPr>
          <w:rFonts w:eastAsia="Calibri"/>
          <w:lang w:eastAsia="en-US"/>
        </w:rPr>
        <w:t xml:space="preserve">до </w:t>
      </w:r>
      <w:r w:rsidR="000A7BAA" w:rsidRPr="009831D4">
        <w:rPr>
          <w:rFonts w:eastAsia="Calibri"/>
          <w:lang w:eastAsia="en-US"/>
        </w:rPr>
        <w:t>10:30 часов</w:t>
      </w:r>
      <w:r w:rsidR="00CA6667" w:rsidRPr="009831D4">
        <w:rPr>
          <w:rFonts w:eastAsia="Calibri"/>
          <w:b/>
          <w:lang w:eastAsia="en-US"/>
        </w:rPr>
        <w:t xml:space="preserve"> </w:t>
      </w:r>
      <w:bookmarkEnd w:id="0"/>
      <w:r w:rsidR="00CA6667" w:rsidRPr="009831D4">
        <w:rPr>
          <w:rFonts w:eastAsia="Calibri"/>
          <w:lang w:eastAsia="en-US"/>
        </w:rPr>
        <w:t>в день проведения аукциона.</w:t>
      </w:r>
    </w:p>
    <w:p w14:paraId="41BE50A1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3D27FA38" w14:textId="5D467D7F" w:rsidR="005E7741" w:rsidRPr="009831D4" w:rsidRDefault="00056BA7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31D4"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 w:rsidRPr="009831D4">
        <w:rPr>
          <w:rFonts w:ascii="Times New Roman" w:hAnsi="Times New Roman" w:cs="Times New Roman"/>
          <w:sz w:val="24"/>
          <w:szCs w:val="24"/>
        </w:rPr>
        <w:t xml:space="preserve">Республика Алтай,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район, с. Усть-Кокса, ул. 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Харитошкина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, 6, отдел архитектуры и земельных отношений администрации МО </w:t>
      </w:r>
      <w:r w:rsidR="00BD6F9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831D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9831D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D6F90">
        <w:rPr>
          <w:rFonts w:ascii="Times New Roman" w:hAnsi="Times New Roman" w:cs="Times New Roman"/>
          <w:sz w:val="24"/>
          <w:szCs w:val="24"/>
        </w:rPr>
        <w:t>»</w:t>
      </w:r>
      <w:r w:rsidRPr="009831D4">
        <w:rPr>
          <w:rFonts w:ascii="Times New Roman" w:hAnsi="Times New Roman" w:cs="Times New Roman"/>
          <w:sz w:val="24"/>
          <w:szCs w:val="24"/>
        </w:rPr>
        <w:t>.</w:t>
      </w:r>
    </w:p>
    <w:p w14:paraId="41B705FE" w14:textId="77777777" w:rsidR="00F3534F" w:rsidRPr="009831D4" w:rsidRDefault="00F3534F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3338A4" w14:textId="77777777" w:rsidR="008158C9" w:rsidRPr="009831D4" w:rsidRDefault="00CD5BB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>Дата и время начала и окончания приёма заявок</w:t>
      </w:r>
      <w:r w:rsidR="00953434" w:rsidRPr="009831D4">
        <w:rPr>
          <w:rFonts w:eastAsia="Calibri"/>
          <w:b/>
          <w:lang w:eastAsia="en-US"/>
        </w:rPr>
        <w:t xml:space="preserve"> на участие в аукционе</w:t>
      </w:r>
      <w:r w:rsidRPr="009831D4">
        <w:rPr>
          <w:rFonts w:eastAsia="Calibri"/>
          <w:lang w:eastAsia="en-US"/>
        </w:rPr>
        <w:t xml:space="preserve">: </w:t>
      </w:r>
    </w:p>
    <w:p w14:paraId="26FE722D" w14:textId="797D3174" w:rsidR="008158C9" w:rsidRPr="009831D4" w:rsidRDefault="008158C9" w:rsidP="008158C9">
      <w:pPr>
        <w:pStyle w:val="a6"/>
        <w:ind w:left="0" w:firstLine="709"/>
        <w:jc w:val="both"/>
      </w:pPr>
      <w:r w:rsidRPr="006D1BAD">
        <w:rPr>
          <w:shd w:val="clear" w:color="auto" w:fill="E5DFEC" w:themeFill="accent4" w:themeFillTint="33"/>
        </w:rPr>
        <w:t xml:space="preserve">- </w:t>
      </w:r>
      <w:r w:rsidR="00CD5BB9" w:rsidRPr="006D1BAD">
        <w:rPr>
          <w:shd w:val="clear" w:color="auto" w:fill="E5DFEC" w:themeFill="accent4" w:themeFillTint="33"/>
        </w:rPr>
        <w:t xml:space="preserve">с </w:t>
      </w:r>
      <w:r w:rsidR="00667EA5" w:rsidRPr="006D1BAD">
        <w:rPr>
          <w:shd w:val="clear" w:color="auto" w:fill="E5DFEC" w:themeFill="accent4" w:themeFillTint="33"/>
        </w:rPr>
        <w:t>2</w:t>
      </w:r>
      <w:r w:rsidR="00981278" w:rsidRPr="006D1BAD">
        <w:rPr>
          <w:shd w:val="clear" w:color="auto" w:fill="E5DFEC" w:themeFill="accent4" w:themeFillTint="33"/>
        </w:rPr>
        <w:t>8</w:t>
      </w:r>
      <w:r w:rsidR="00667EA5" w:rsidRPr="006D1BAD">
        <w:rPr>
          <w:shd w:val="clear" w:color="auto" w:fill="E5DFEC" w:themeFill="accent4" w:themeFillTint="33"/>
        </w:rPr>
        <w:t xml:space="preserve"> апреля</w:t>
      </w:r>
      <w:r w:rsidR="00576ADC" w:rsidRPr="009831D4">
        <w:rPr>
          <w:shd w:val="clear" w:color="auto" w:fill="E5DFEC" w:themeFill="accent4" w:themeFillTint="33"/>
        </w:rPr>
        <w:t xml:space="preserve"> </w:t>
      </w:r>
      <w:r w:rsidR="00CD5BB9" w:rsidRPr="009831D4">
        <w:rPr>
          <w:shd w:val="clear" w:color="auto" w:fill="E5DFEC" w:themeFill="accent4" w:themeFillTint="33"/>
        </w:rPr>
        <w:t>202</w:t>
      </w:r>
      <w:r w:rsidR="00576ADC" w:rsidRPr="009831D4">
        <w:rPr>
          <w:shd w:val="clear" w:color="auto" w:fill="E5DFEC" w:themeFill="accent4" w:themeFillTint="33"/>
        </w:rPr>
        <w:t>5</w:t>
      </w:r>
      <w:r w:rsidR="00CD5BB9" w:rsidRPr="009831D4">
        <w:rPr>
          <w:shd w:val="clear" w:color="auto" w:fill="E5DFEC" w:themeFill="accent4" w:themeFillTint="33"/>
        </w:rPr>
        <w:t xml:space="preserve"> г. </w:t>
      </w:r>
      <w:r w:rsidR="003C6694" w:rsidRPr="009831D4">
        <w:rPr>
          <w:shd w:val="clear" w:color="auto" w:fill="E5DFEC" w:themeFill="accent4" w:themeFillTint="33"/>
        </w:rPr>
        <w:t xml:space="preserve"> </w:t>
      </w:r>
      <w:r w:rsidR="00CD5BB9" w:rsidRPr="009831D4">
        <w:rPr>
          <w:shd w:val="clear" w:color="auto" w:fill="E5DFEC" w:themeFill="accent4" w:themeFillTint="33"/>
        </w:rPr>
        <w:t xml:space="preserve">по </w:t>
      </w:r>
      <w:r w:rsidR="00667EA5">
        <w:rPr>
          <w:shd w:val="clear" w:color="auto" w:fill="E5DFEC" w:themeFill="accent4" w:themeFillTint="33"/>
        </w:rPr>
        <w:t>13 мая</w:t>
      </w:r>
      <w:r w:rsidR="00576ADC" w:rsidRPr="009831D4">
        <w:rPr>
          <w:shd w:val="clear" w:color="auto" w:fill="E5DFEC" w:themeFill="accent4" w:themeFillTint="33"/>
        </w:rPr>
        <w:t xml:space="preserve"> </w:t>
      </w:r>
      <w:r w:rsidR="008F6C06" w:rsidRPr="009831D4">
        <w:rPr>
          <w:shd w:val="clear" w:color="auto" w:fill="E5DFEC" w:themeFill="accent4" w:themeFillTint="33"/>
        </w:rPr>
        <w:t>202</w:t>
      </w:r>
      <w:r w:rsidR="00576ADC" w:rsidRPr="009831D4">
        <w:rPr>
          <w:shd w:val="clear" w:color="auto" w:fill="E5DFEC" w:themeFill="accent4" w:themeFillTint="33"/>
        </w:rPr>
        <w:t>5</w:t>
      </w:r>
      <w:r w:rsidR="00CD5BB9" w:rsidRPr="009831D4">
        <w:rPr>
          <w:shd w:val="clear" w:color="auto" w:fill="E5DFEC" w:themeFill="accent4" w:themeFillTint="33"/>
        </w:rPr>
        <w:t xml:space="preserve"> г</w:t>
      </w:r>
      <w:r w:rsidRPr="009831D4">
        <w:rPr>
          <w:shd w:val="clear" w:color="auto" w:fill="E5DFEC" w:themeFill="accent4" w:themeFillTint="33"/>
        </w:rPr>
        <w:t>.</w:t>
      </w:r>
      <w:r w:rsidR="00CD5BB9" w:rsidRPr="009831D4">
        <w:rPr>
          <w:b/>
        </w:rPr>
        <w:t xml:space="preserve"> </w:t>
      </w:r>
      <w:r w:rsidR="00CD5BB9" w:rsidRPr="009831D4">
        <w:t>(включительно)</w:t>
      </w:r>
      <w:r w:rsidRPr="009831D4">
        <w:t>;</w:t>
      </w:r>
    </w:p>
    <w:p w14:paraId="4A1101C8" w14:textId="276658EF" w:rsidR="008158C9" w:rsidRPr="009831D4" w:rsidRDefault="008158C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t xml:space="preserve">- </w:t>
      </w:r>
      <w:r w:rsidR="00CD5BB9" w:rsidRPr="009831D4">
        <w:t>с 9</w:t>
      </w:r>
      <w:r w:rsidR="00576ADC" w:rsidRPr="009831D4">
        <w:t>:00</w:t>
      </w:r>
      <w:r w:rsidR="00CD5BB9" w:rsidRPr="009831D4">
        <w:t xml:space="preserve"> час</w:t>
      </w:r>
      <w:r w:rsidRPr="009831D4">
        <w:t>ов</w:t>
      </w:r>
      <w:r w:rsidR="00CD5BB9" w:rsidRPr="009831D4">
        <w:t xml:space="preserve"> до 17</w:t>
      </w:r>
      <w:r w:rsidRPr="009831D4">
        <w:t>:00</w:t>
      </w:r>
      <w:r w:rsidR="00E70ED3" w:rsidRPr="009831D4">
        <w:rPr>
          <w:vertAlign w:val="superscript"/>
        </w:rPr>
        <w:t xml:space="preserve"> </w:t>
      </w:r>
      <w:r w:rsidR="00CD5BB9" w:rsidRPr="009831D4">
        <w:rPr>
          <w:rFonts w:eastAsia="Calibri"/>
          <w:lang w:eastAsia="en-US"/>
        </w:rPr>
        <w:t>час</w:t>
      </w:r>
      <w:r w:rsidRPr="009831D4">
        <w:rPr>
          <w:rFonts w:eastAsia="Calibri"/>
          <w:lang w:eastAsia="en-US"/>
        </w:rPr>
        <w:t>ов;</w:t>
      </w:r>
    </w:p>
    <w:p w14:paraId="256DBE56" w14:textId="5A49721A" w:rsidR="00CD5BB9" w:rsidRPr="009831D4" w:rsidRDefault="008158C9" w:rsidP="008158C9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- </w:t>
      </w:r>
      <w:r w:rsidR="003C6694" w:rsidRPr="009831D4">
        <w:rPr>
          <w:rFonts w:eastAsia="Calibri"/>
          <w:lang w:eastAsia="en-US"/>
        </w:rPr>
        <w:t xml:space="preserve">в </w:t>
      </w:r>
      <w:r w:rsidR="008F6C06" w:rsidRPr="009831D4">
        <w:rPr>
          <w:rFonts w:eastAsia="Calibri"/>
          <w:lang w:eastAsia="en-US"/>
        </w:rPr>
        <w:t>приемные</w:t>
      </w:r>
      <w:r w:rsidR="003C6694" w:rsidRPr="009831D4">
        <w:rPr>
          <w:rFonts w:eastAsia="Calibri"/>
          <w:lang w:eastAsia="en-US"/>
        </w:rPr>
        <w:t xml:space="preserve"> дни</w:t>
      </w:r>
      <w:r w:rsidR="008F6C06" w:rsidRPr="009831D4">
        <w:rPr>
          <w:rFonts w:eastAsia="Calibri"/>
          <w:lang w:eastAsia="en-US"/>
        </w:rPr>
        <w:t>: понедельник, среда</w:t>
      </w:r>
      <w:r w:rsidR="003C6694" w:rsidRPr="009831D4">
        <w:rPr>
          <w:rFonts w:eastAsia="Calibri"/>
          <w:lang w:eastAsia="en-US"/>
        </w:rPr>
        <w:t>.</w:t>
      </w:r>
    </w:p>
    <w:p w14:paraId="6D9829EB" w14:textId="77777777" w:rsidR="00576ADC" w:rsidRPr="009831D4" w:rsidRDefault="00576ADC" w:rsidP="008158C9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14:paraId="332B7BB6" w14:textId="77777777" w:rsidR="008158C9" w:rsidRPr="009831D4" w:rsidRDefault="00CD5BB9" w:rsidP="008158C9">
      <w:pPr>
        <w:pStyle w:val="a6"/>
        <w:shd w:val="clear" w:color="auto" w:fill="E5DFEC" w:themeFill="accent4" w:themeFillTint="33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b/>
          <w:lang w:eastAsia="en-US"/>
        </w:rPr>
        <w:t xml:space="preserve">Дата и время рассмотрения заявок и </w:t>
      </w:r>
      <w:r w:rsidRPr="009831D4">
        <w:rPr>
          <w:rFonts w:eastAsia="Calibri"/>
          <w:b/>
          <w:shd w:val="clear" w:color="auto" w:fill="FFFFFF" w:themeFill="background1"/>
          <w:lang w:eastAsia="en-US"/>
        </w:rPr>
        <w:t xml:space="preserve">признания </w:t>
      </w:r>
      <w:r w:rsidR="009A2AAD" w:rsidRPr="009831D4">
        <w:rPr>
          <w:rFonts w:eastAsia="Calibri"/>
          <w:b/>
          <w:shd w:val="clear" w:color="auto" w:fill="FFFFFF" w:themeFill="background1"/>
          <w:lang w:eastAsia="en-US"/>
        </w:rPr>
        <w:t>заявителей</w:t>
      </w:r>
      <w:r w:rsidRPr="009831D4">
        <w:rPr>
          <w:rFonts w:eastAsia="Calibri"/>
          <w:b/>
          <w:shd w:val="clear" w:color="auto" w:fill="FFFFFF" w:themeFill="background1"/>
          <w:lang w:eastAsia="en-US"/>
        </w:rPr>
        <w:t xml:space="preserve"> участниками аукциона</w:t>
      </w:r>
      <w:r w:rsidRPr="009831D4">
        <w:rPr>
          <w:rFonts w:eastAsia="Calibri"/>
          <w:b/>
          <w:lang w:eastAsia="en-US"/>
        </w:rPr>
        <w:t>:</w:t>
      </w:r>
      <w:r w:rsidRPr="009831D4">
        <w:rPr>
          <w:rFonts w:eastAsia="Calibri"/>
          <w:lang w:eastAsia="en-US"/>
        </w:rPr>
        <w:t xml:space="preserve"> </w:t>
      </w:r>
    </w:p>
    <w:p w14:paraId="7E2BB3A4" w14:textId="4D17AA44" w:rsidR="00CD5BB9" w:rsidRPr="009831D4" w:rsidRDefault="00667EA5" w:rsidP="008158C9">
      <w:pPr>
        <w:pStyle w:val="a6"/>
        <w:shd w:val="clear" w:color="auto" w:fill="E5DFEC" w:themeFill="accent4" w:themeFillTint="33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>14 мая</w:t>
      </w:r>
      <w:r w:rsidR="008158C9" w:rsidRPr="009831D4">
        <w:rPr>
          <w:shd w:val="clear" w:color="auto" w:fill="E5DFEC" w:themeFill="accent4" w:themeFillTint="33"/>
        </w:rPr>
        <w:t xml:space="preserve"> 2025 г.</w:t>
      </w:r>
      <w:r w:rsidR="00CD5BB9" w:rsidRPr="009831D4">
        <w:t xml:space="preserve">, </w:t>
      </w:r>
      <w:r w:rsidR="00CD5BB9" w:rsidRPr="009831D4">
        <w:rPr>
          <w:rFonts w:eastAsia="Calibri"/>
          <w:lang w:eastAsia="en-US"/>
        </w:rPr>
        <w:t xml:space="preserve">в </w:t>
      </w:r>
      <w:r w:rsidR="003F47BA" w:rsidRPr="009831D4">
        <w:rPr>
          <w:rFonts w:eastAsia="Calibri"/>
          <w:lang w:eastAsia="en-US"/>
        </w:rPr>
        <w:t>1</w:t>
      </w:r>
      <w:r w:rsidR="007A0E27" w:rsidRPr="009831D4">
        <w:rPr>
          <w:rFonts w:eastAsia="Calibri"/>
          <w:lang w:eastAsia="en-US"/>
        </w:rPr>
        <w:t>4</w:t>
      </w:r>
      <w:r w:rsidR="00E22640" w:rsidRPr="009831D4">
        <w:rPr>
          <w:rFonts w:eastAsia="Calibri"/>
          <w:lang w:eastAsia="en-US"/>
        </w:rPr>
        <w:t>:00</w:t>
      </w:r>
      <w:r w:rsidR="00CD5BB9" w:rsidRPr="009831D4">
        <w:rPr>
          <w:rFonts w:eastAsia="Calibri"/>
          <w:lang w:eastAsia="en-US"/>
        </w:rPr>
        <w:t xml:space="preserve"> часов.</w:t>
      </w:r>
    </w:p>
    <w:p w14:paraId="6D97A8F0" w14:textId="77777777" w:rsidR="00F3534F" w:rsidRPr="009831D4" w:rsidRDefault="00F3534F" w:rsidP="008158C9">
      <w:pPr>
        <w:pStyle w:val="a6"/>
        <w:ind w:left="0" w:firstLine="709"/>
        <w:jc w:val="both"/>
        <w:rPr>
          <w:rFonts w:eastAsia="Calibri"/>
          <w:lang w:eastAsia="en-US"/>
        </w:rPr>
      </w:pPr>
    </w:p>
    <w:p w14:paraId="6E3903E2" w14:textId="743A0D59" w:rsidR="001B6953" w:rsidRPr="009831D4" w:rsidRDefault="001B6953" w:rsidP="008158C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 w:rsidR="007E7B76" w:rsidRPr="009831D4">
        <w:rPr>
          <w:rFonts w:ascii="Times New Roman" w:hAnsi="Times New Roman" w:cs="Times New Roman"/>
          <w:sz w:val="24"/>
          <w:szCs w:val="24"/>
        </w:rPr>
        <w:t>в силу п.</w:t>
      </w:r>
      <w:r w:rsidR="008158C9" w:rsidRPr="009831D4">
        <w:rPr>
          <w:rFonts w:ascii="Times New Roman" w:hAnsi="Times New Roman" w:cs="Times New Roman"/>
          <w:sz w:val="24"/>
          <w:szCs w:val="24"/>
        </w:rPr>
        <w:t xml:space="preserve"> </w:t>
      </w:r>
      <w:r w:rsidR="007E7B76" w:rsidRPr="009831D4">
        <w:rPr>
          <w:rFonts w:ascii="Times New Roman" w:hAnsi="Times New Roman" w:cs="Times New Roman"/>
          <w:sz w:val="24"/>
          <w:szCs w:val="24"/>
        </w:rPr>
        <w:t>10 статьи 39.11 Земельного Кодекса Российской Федерации участниками аукциона могут быть только граждане</w:t>
      </w:r>
      <w:r w:rsidR="001C2CFB" w:rsidRPr="009831D4">
        <w:rPr>
          <w:rFonts w:ascii="Times New Roman" w:hAnsi="Times New Roman" w:cs="Times New Roman"/>
          <w:sz w:val="24"/>
          <w:szCs w:val="24"/>
        </w:rPr>
        <w:t>.</w:t>
      </w:r>
    </w:p>
    <w:p w14:paraId="1C56E951" w14:textId="77777777" w:rsidR="00CD5BB9" w:rsidRPr="009831D4" w:rsidRDefault="00CD5BB9" w:rsidP="008158C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3C2DFA" w14:textId="14F5A6F5" w:rsidR="00640F42" w:rsidRPr="009831D4" w:rsidRDefault="00640F42" w:rsidP="007A0E27">
      <w:pPr>
        <w:shd w:val="clear" w:color="auto" w:fill="FFFFFF" w:themeFill="background1"/>
        <w:ind w:firstLine="709"/>
        <w:jc w:val="both"/>
        <w:rPr>
          <w:b/>
          <w:bCs/>
        </w:rPr>
      </w:pPr>
      <w:r w:rsidRPr="009831D4">
        <w:rPr>
          <w:b/>
          <w:bCs/>
        </w:rPr>
        <w:t xml:space="preserve">Информация о предмете аукциона: </w:t>
      </w:r>
    </w:p>
    <w:p w14:paraId="2F12D195" w14:textId="77777777" w:rsidR="00640F42" w:rsidRPr="009831D4" w:rsidRDefault="00640F42" w:rsidP="007A0E27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77F7B4B3" w14:textId="50550656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1" w:name="_Hlk194619293"/>
      <w:r w:rsidRPr="000D5372">
        <w:rPr>
          <w:b/>
        </w:rPr>
        <w:t xml:space="preserve">Лот № </w:t>
      </w:r>
      <w:r w:rsidR="006D1BAD">
        <w:rPr>
          <w:b/>
        </w:rPr>
        <w:t>1</w:t>
      </w:r>
      <w:r w:rsidRPr="000D5372">
        <w:rPr>
          <w:bCs/>
        </w:rPr>
        <w:t xml:space="preserve"> -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</w:t>
      </w:r>
      <w:r w:rsidR="00E93EC0">
        <w:rPr>
          <w:bCs/>
        </w:rPr>
        <w:t>060301</w:t>
      </w:r>
      <w:r w:rsidRPr="000D5372">
        <w:rPr>
          <w:bCs/>
        </w:rPr>
        <w:t xml:space="preserve">:648, площадью 1314 кв. м, местоположение: </w:t>
      </w:r>
      <w:r w:rsidRPr="000D5372">
        <w:rPr>
          <w:b/>
        </w:rPr>
        <w:t xml:space="preserve">Республика Алтай, </w:t>
      </w:r>
      <w:proofErr w:type="spellStart"/>
      <w:r w:rsidRPr="000D5372">
        <w:rPr>
          <w:b/>
        </w:rPr>
        <w:t>Усть-Коксинский</w:t>
      </w:r>
      <w:proofErr w:type="spellEnd"/>
      <w:r w:rsidRPr="000D5372">
        <w:rPr>
          <w:b/>
        </w:rPr>
        <w:t xml:space="preserve"> район, с. </w:t>
      </w:r>
      <w:proofErr w:type="spellStart"/>
      <w:r w:rsidRPr="000D5372">
        <w:rPr>
          <w:b/>
        </w:rPr>
        <w:t>Кайтанак</w:t>
      </w:r>
      <w:proofErr w:type="spellEnd"/>
      <w:r w:rsidRPr="000D5372">
        <w:rPr>
          <w:b/>
        </w:rPr>
        <w:t xml:space="preserve"> ул. Проточная, земельный участок 2В</w:t>
      </w:r>
      <w:r w:rsidRPr="000D5372">
        <w:rPr>
          <w:bCs/>
        </w:rPr>
        <w:t>, с разрешённым использованием: для индивидуального жилищного строительства.</w:t>
      </w:r>
    </w:p>
    <w:p w14:paraId="26812BED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Сведения о правах</w:t>
      </w:r>
      <w:r w:rsidRPr="000D5372">
        <w:rPr>
          <w:bCs/>
        </w:rPr>
        <w:t xml:space="preserve"> на земельный участок: государственная неразграниченная собственность.</w:t>
      </w:r>
    </w:p>
    <w:p w14:paraId="5795B459" w14:textId="211B92CE" w:rsidR="00E93EC0" w:rsidRDefault="000D5372" w:rsidP="00E93EC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Сведения об ограничениях права</w:t>
      </w:r>
      <w:r w:rsidRPr="000D5372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E93EC0" w:rsidRPr="00E93EC0">
        <w:rPr>
          <w:bCs/>
        </w:rPr>
        <w:t>Ограничения прав на земельный участок,</w:t>
      </w:r>
      <w:r w:rsidR="00E93EC0">
        <w:rPr>
          <w:bCs/>
        </w:rPr>
        <w:t xml:space="preserve"> </w:t>
      </w:r>
      <w:r w:rsidR="00E93EC0" w:rsidRPr="00E93EC0">
        <w:rPr>
          <w:bCs/>
        </w:rPr>
        <w:t xml:space="preserve">предусмотренные статьей 56 Земельного кодекса Российской Федерации; срок действия: c 07.12.2023; </w:t>
      </w:r>
      <w:r w:rsidR="00E93EC0">
        <w:rPr>
          <w:bCs/>
        </w:rPr>
        <w:t xml:space="preserve"> </w:t>
      </w:r>
      <w:r w:rsidR="00E93EC0" w:rsidRPr="00E93EC0">
        <w:rPr>
          <w:bCs/>
        </w:rPr>
        <w:t>Реквизиты документа-основания: Кадастровая выписка о земельном участке от 2004-12-05 № 0400/501/14-105973 выдан:</w:t>
      </w:r>
      <w:r w:rsidR="00E93EC0">
        <w:rPr>
          <w:bCs/>
        </w:rPr>
        <w:t xml:space="preserve"> </w:t>
      </w:r>
      <w:r w:rsidR="00E93EC0" w:rsidRPr="00E93EC0">
        <w:rPr>
          <w:bCs/>
        </w:rPr>
        <w:t xml:space="preserve">Филиал ФГБУ </w:t>
      </w:r>
      <w:r w:rsidR="00BD6F90">
        <w:rPr>
          <w:bCs/>
        </w:rPr>
        <w:t>«</w:t>
      </w:r>
      <w:r w:rsidR="00E93EC0" w:rsidRPr="00E93EC0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="00E93EC0" w:rsidRPr="00E93EC0">
        <w:rPr>
          <w:bCs/>
        </w:rPr>
        <w:t xml:space="preserve"> по РА; Договор на проведение кадастровых работ по установлению охранной зоны ВЛ 04 </w:t>
      </w:r>
      <w:proofErr w:type="spellStart"/>
      <w:r w:rsidR="00E93EC0" w:rsidRPr="00E93EC0">
        <w:rPr>
          <w:bCs/>
        </w:rPr>
        <w:t>кВ</w:t>
      </w:r>
      <w:proofErr w:type="spellEnd"/>
      <w:r w:rsidR="00E93EC0" w:rsidRPr="00E93EC0">
        <w:rPr>
          <w:bCs/>
        </w:rPr>
        <w:t xml:space="preserve"> от</w:t>
      </w:r>
      <w:r w:rsidR="00E93EC0">
        <w:rPr>
          <w:bCs/>
        </w:rPr>
        <w:t xml:space="preserve"> </w:t>
      </w:r>
      <w:r w:rsidR="00E93EC0" w:rsidRPr="00E93EC0">
        <w:rPr>
          <w:bCs/>
        </w:rPr>
        <w:t xml:space="preserve">2015-01-13 № 10.0400.49.15 выдан: Открытое акционерное общество </w:t>
      </w:r>
      <w:r w:rsidR="00BD6F90">
        <w:rPr>
          <w:bCs/>
        </w:rPr>
        <w:t>«</w:t>
      </w:r>
      <w:r w:rsidR="00E93EC0" w:rsidRPr="00E93EC0">
        <w:rPr>
          <w:bCs/>
        </w:rPr>
        <w:t>Межрегиональная распределительная сетевая компания Сибири</w:t>
      </w:r>
      <w:r w:rsidR="00BD6F90">
        <w:rPr>
          <w:bCs/>
        </w:rPr>
        <w:t>»</w:t>
      </w:r>
      <w:r w:rsidR="00E93EC0" w:rsidRPr="00E93EC0">
        <w:rPr>
          <w:bCs/>
        </w:rPr>
        <w:t>; Картографический материал от 1992-01-01 № 947-2 выдан: Сибирски</w:t>
      </w:r>
      <w:r w:rsidR="00E93EC0">
        <w:rPr>
          <w:bCs/>
        </w:rPr>
        <w:t>й</w:t>
      </w:r>
      <w:r w:rsidR="00E93EC0" w:rsidRPr="00E93EC0">
        <w:rPr>
          <w:bCs/>
        </w:rPr>
        <w:t xml:space="preserve"> филиал ВИСХАГИ; Материалы, содержащие данные по расположению границ муниципальных образований Республики Алтай от 2012-08-22 № 2542 выдан: Федеральная служба государственной регистрации кадастра и картографии по Республики Алтай; Свидетельство о государственной регистрации права от</w:t>
      </w:r>
      <w:r w:rsidR="00E93EC0">
        <w:rPr>
          <w:bCs/>
        </w:rPr>
        <w:t xml:space="preserve"> </w:t>
      </w:r>
      <w:r w:rsidR="00E93EC0" w:rsidRPr="00E93EC0">
        <w:rPr>
          <w:bCs/>
        </w:rPr>
        <w:t xml:space="preserve">2003-03-27 № 021080 выдан: Учреждение юстиции по государственной регистрации прав на недвижимое имущество и сделок с ним на территории Республики Алтай; Доверенность от 2015-04-02 № 00/51-04/16 </w:t>
      </w:r>
      <w:r w:rsidR="00E93EC0" w:rsidRPr="00E93EC0">
        <w:rPr>
          <w:bCs/>
        </w:rPr>
        <w:lastRenderedPageBreak/>
        <w:t>выдан: Открытое</w:t>
      </w:r>
      <w:r w:rsidR="00E93EC0">
        <w:rPr>
          <w:bCs/>
        </w:rPr>
        <w:t xml:space="preserve"> </w:t>
      </w:r>
      <w:r w:rsidR="00E93EC0" w:rsidRPr="00E93EC0">
        <w:rPr>
          <w:bCs/>
        </w:rPr>
        <w:t xml:space="preserve">акционерное общество </w:t>
      </w:r>
      <w:r w:rsidR="00BD6F90">
        <w:rPr>
          <w:bCs/>
        </w:rPr>
        <w:t>«</w:t>
      </w:r>
      <w:r w:rsidR="00E93EC0" w:rsidRPr="00E93EC0">
        <w:rPr>
          <w:bCs/>
        </w:rPr>
        <w:t>Межрегиональная</w:t>
      </w:r>
      <w:r w:rsidR="00E93EC0">
        <w:rPr>
          <w:bCs/>
        </w:rPr>
        <w:t xml:space="preserve"> </w:t>
      </w:r>
      <w:r w:rsidR="00E93EC0" w:rsidRPr="00E93EC0">
        <w:rPr>
          <w:bCs/>
        </w:rPr>
        <w:t>распределительная сетевая компания Сибири</w:t>
      </w:r>
      <w:r w:rsidR="00BD6F90">
        <w:rPr>
          <w:bCs/>
        </w:rPr>
        <w:t>»</w:t>
      </w:r>
      <w:r w:rsidR="00E93EC0" w:rsidRPr="00E93EC0">
        <w:rPr>
          <w:bCs/>
        </w:rPr>
        <w:t xml:space="preserve">; Карта (План) от 2015-07-23 № б/н выдан: Общество с ограниченной ответственностью </w:t>
      </w:r>
      <w:r w:rsidR="00BD6F90">
        <w:rPr>
          <w:bCs/>
        </w:rPr>
        <w:t>«</w:t>
      </w:r>
      <w:proofErr w:type="spellStart"/>
      <w:r w:rsidR="00E93EC0" w:rsidRPr="00E93EC0">
        <w:rPr>
          <w:bCs/>
        </w:rPr>
        <w:t>Геокад</w:t>
      </w:r>
      <w:proofErr w:type="spellEnd"/>
      <w:r w:rsidR="00E93EC0" w:rsidRPr="00E93EC0">
        <w:rPr>
          <w:bCs/>
        </w:rPr>
        <w:t>+</w:t>
      </w:r>
      <w:r w:rsidR="00BD6F90">
        <w:rPr>
          <w:bCs/>
        </w:rPr>
        <w:t>»</w:t>
      </w:r>
      <w:r w:rsidR="00E93EC0" w:rsidRPr="00E93EC0">
        <w:rPr>
          <w:bCs/>
        </w:rPr>
        <w:t xml:space="preserve">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25.10.2024; Реквизиты документа-основания: Приказ </w:t>
      </w:r>
      <w:r w:rsidR="00BD6F90">
        <w:rPr>
          <w:bCs/>
        </w:rPr>
        <w:t>«</w:t>
      </w:r>
      <w:r w:rsidR="00E93EC0" w:rsidRPr="00E93EC0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</w:t>
      </w:r>
      <w:r w:rsidR="00E93EC0">
        <w:rPr>
          <w:bCs/>
        </w:rPr>
        <w:t xml:space="preserve"> </w:t>
      </w:r>
      <w:r w:rsidR="00E93EC0" w:rsidRPr="00E93EC0">
        <w:rPr>
          <w:bCs/>
        </w:rPr>
        <w:t>Катунь до с. Чемал на территории Республики Алтай</w:t>
      </w:r>
      <w:r w:rsidR="00BD6F90">
        <w:rPr>
          <w:bCs/>
        </w:rPr>
        <w:t>»</w:t>
      </w:r>
      <w:r w:rsidR="00E93EC0" w:rsidRPr="00E93EC0">
        <w:rPr>
          <w:bCs/>
        </w:rPr>
        <w:t xml:space="preserve"> от 2018-11-23 № 840 выдан: Министерство природных ресурсов и экологии Республики</w:t>
      </w:r>
      <w:r w:rsidR="00E93EC0">
        <w:rPr>
          <w:bCs/>
        </w:rPr>
        <w:t xml:space="preserve"> </w:t>
      </w:r>
      <w:r w:rsidR="00E93EC0" w:rsidRPr="00E93EC0">
        <w:rPr>
          <w:bCs/>
        </w:rPr>
        <w:t xml:space="preserve">Алтай.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08.11.2024; Реквизиты документа-основания: Приказ </w:t>
      </w:r>
      <w:r w:rsidR="00BD6F90">
        <w:rPr>
          <w:bCs/>
        </w:rPr>
        <w:t>«</w:t>
      </w:r>
      <w:r w:rsidR="00E93EC0" w:rsidRPr="00E93EC0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</w:t>
      </w:r>
      <w:r w:rsidR="00E93EC0">
        <w:rPr>
          <w:bCs/>
        </w:rPr>
        <w:t xml:space="preserve"> </w:t>
      </w:r>
      <w:r w:rsidR="00E93EC0" w:rsidRPr="00E93EC0">
        <w:rPr>
          <w:bCs/>
        </w:rPr>
        <w:t>Катунь до с. Чемал на территории Республики Алтай</w:t>
      </w:r>
      <w:r w:rsidR="00BD6F90">
        <w:rPr>
          <w:bCs/>
        </w:rPr>
        <w:t>»</w:t>
      </w:r>
      <w:r w:rsidR="00E93EC0" w:rsidRPr="00E93EC0">
        <w:rPr>
          <w:bCs/>
        </w:rPr>
        <w:t xml:space="preserve"> от 2018-11-23 № 840 выдан: Министерство природных ресурсов и экологии Республики Алтай. </w:t>
      </w:r>
    </w:p>
    <w:p w14:paraId="29C0223E" w14:textId="7A2A8EA4" w:rsidR="00E93EC0" w:rsidRPr="000D5372" w:rsidRDefault="00E93EC0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E93EC0">
        <w:rPr>
          <w:bCs/>
        </w:rPr>
        <w:t xml:space="preserve">Охранная зона линии электропередач ВЛ-04 </w:t>
      </w:r>
      <w:proofErr w:type="spellStart"/>
      <w:r w:rsidRPr="00E93EC0">
        <w:rPr>
          <w:bCs/>
        </w:rPr>
        <w:t>кВ</w:t>
      </w:r>
      <w:proofErr w:type="spellEnd"/>
      <w:r>
        <w:rPr>
          <w:bCs/>
        </w:rPr>
        <w:t xml:space="preserve"> </w:t>
      </w:r>
      <w:r w:rsidRPr="00E93EC0">
        <w:rPr>
          <w:bCs/>
        </w:rPr>
        <w:t>ТП 30-4-20, ТП 30-4-21, ТП 30-4-22, ТП</w:t>
      </w:r>
      <w:r>
        <w:rPr>
          <w:bCs/>
        </w:rPr>
        <w:t xml:space="preserve"> </w:t>
      </w:r>
      <w:r w:rsidRPr="00E93EC0">
        <w:rPr>
          <w:bCs/>
        </w:rPr>
        <w:t>30-4-23, ТП 30-4-24, ТП 30-4-25, ТП 30-4-27,</w:t>
      </w:r>
      <w:r>
        <w:rPr>
          <w:bCs/>
        </w:rPr>
        <w:t xml:space="preserve"> </w:t>
      </w:r>
      <w:r w:rsidRPr="00E93EC0">
        <w:rPr>
          <w:bCs/>
        </w:rPr>
        <w:t>ТП 30-4-28, ТП 30-4-29 в том числе охранная</w:t>
      </w:r>
      <w:r>
        <w:rPr>
          <w:bCs/>
        </w:rPr>
        <w:t xml:space="preserve"> </w:t>
      </w:r>
      <w:r w:rsidRPr="00E93EC0">
        <w:rPr>
          <w:bCs/>
        </w:rPr>
        <w:t>зона ТП 30-4-20, ТП 30-4-21, ТП 30-4-22, ТП</w:t>
      </w:r>
      <w:r>
        <w:rPr>
          <w:bCs/>
        </w:rPr>
        <w:t xml:space="preserve"> </w:t>
      </w:r>
      <w:r w:rsidRPr="00E93EC0">
        <w:rPr>
          <w:bCs/>
        </w:rPr>
        <w:t>30-4-23, ТП 30-4-24, ТП 30-4-25, ТП 30-4-27,</w:t>
      </w:r>
      <w:r>
        <w:rPr>
          <w:bCs/>
        </w:rPr>
        <w:t xml:space="preserve"> </w:t>
      </w:r>
      <w:r w:rsidRPr="00E93EC0">
        <w:rPr>
          <w:bCs/>
        </w:rPr>
        <w:t xml:space="preserve">ТП 30-4-28, ТП 30-4-29, ТП 30-4-31 ОАО </w:t>
      </w:r>
      <w:r w:rsidR="00BD6F90">
        <w:rPr>
          <w:bCs/>
        </w:rPr>
        <w:t>«</w:t>
      </w:r>
      <w:r w:rsidRPr="00E93EC0">
        <w:rPr>
          <w:bCs/>
        </w:rPr>
        <w:t>МРСК</w:t>
      </w:r>
      <w:r>
        <w:rPr>
          <w:bCs/>
        </w:rPr>
        <w:t xml:space="preserve"> </w:t>
      </w:r>
      <w:r w:rsidRPr="00E93EC0">
        <w:rPr>
          <w:bCs/>
        </w:rPr>
        <w:t>Сибири</w:t>
      </w:r>
      <w:r w:rsidR="00BD6F90">
        <w:rPr>
          <w:bCs/>
        </w:rPr>
        <w:t>»</w:t>
      </w:r>
      <w:r>
        <w:rPr>
          <w:bCs/>
        </w:rPr>
        <w:t xml:space="preserve">; </w:t>
      </w:r>
      <w:r w:rsidRPr="00E93EC0">
        <w:rPr>
          <w:bCs/>
        </w:rPr>
        <w:t xml:space="preserve">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 </w:t>
      </w:r>
      <w:proofErr w:type="spellStart"/>
      <w:r w:rsidRPr="00E93EC0">
        <w:rPr>
          <w:bCs/>
        </w:rPr>
        <w:t>утвержленных</w:t>
      </w:r>
      <w:proofErr w:type="spellEnd"/>
      <w:r w:rsidRPr="00E93EC0">
        <w:rPr>
          <w:bCs/>
        </w:rPr>
        <w:t xml:space="preserve"> Постановлением Правительства РФ от 24.02.2009г. №160;</w:t>
      </w:r>
      <w:r>
        <w:rPr>
          <w:bCs/>
        </w:rPr>
        <w:t xml:space="preserve"> </w:t>
      </w:r>
      <w:r w:rsidRPr="00E93EC0">
        <w:rPr>
          <w:bCs/>
        </w:rPr>
        <w:t>протяженность: 12885 м.</w:t>
      </w:r>
      <w:r>
        <w:rPr>
          <w:bCs/>
        </w:rPr>
        <w:t xml:space="preserve"> </w:t>
      </w:r>
      <w:r w:rsidRPr="00E93EC0">
        <w:rPr>
          <w:bCs/>
        </w:rPr>
        <w:t>Прибрежная защитная полоса</w:t>
      </w:r>
      <w:r>
        <w:rPr>
          <w:bCs/>
        </w:rPr>
        <w:t xml:space="preserve">; </w:t>
      </w:r>
      <w:r w:rsidRPr="00E93EC0">
        <w:rPr>
          <w:bCs/>
        </w:rPr>
        <w:t>Водоохранная зона реки Катунь от истока р.</w:t>
      </w:r>
      <w:r>
        <w:rPr>
          <w:bCs/>
        </w:rPr>
        <w:t xml:space="preserve"> </w:t>
      </w:r>
      <w:r w:rsidRPr="00E93EC0">
        <w:rPr>
          <w:bCs/>
        </w:rPr>
        <w:t>Катунь до с. Чемал на территории Республики</w:t>
      </w:r>
      <w:r>
        <w:rPr>
          <w:bCs/>
        </w:rPr>
        <w:t xml:space="preserve"> </w:t>
      </w:r>
      <w:r w:rsidRPr="00E93EC0">
        <w:rPr>
          <w:bCs/>
        </w:rPr>
        <w:t>Алтай</w:t>
      </w:r>
      <w:r>
        <w:rPr>
          <w:bCs/>
        </w:rPr>
        <w:t>.</w:t>
      </w:r>
    </w:p>
    <w:p w14:paraId="565B7920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0D5372">
        <w:rPr>
          <w:bCs/>
        </w:rPr>
        <w:t xml:space="preserve"> объекта капитального строительства</w:t>
      </w:r>
      <w:r w:rsidRPr="000D5372">
        <w:rPr>
          <w:b/>
          <w:bCs/>
        </w:rPr>
        <w:t xml:space="preserve"> </w:t>
      </w:r>
      <w:r w:rsidRPr="000D5372">
        <w:rPr>
          <w:bCs/>
        </w:rPr>
        <w:t xml:space="preserve">определены Правилами землепользования и застройки </w:t>
      </w:r>
      <w:proofErr w:type="spellStart"/>
      <w:r w:rsidRPr="000D5372">
        <w:rPr>
          <w:bCs/>
        </w:rPr>
        <w:t>Огнёвкого</w:t>
      </w:r>
      <w:proofErr w:type="spellEnd"/>
      <w:r w:rsidRPr="000D5372">
        <w:rPr>
          <w:bCs/>
        </w:rPr>
        <w:t xml:space="preserve"> сельского поселения:</w:t>
      </w:r>
    </w:p>
    <w:p w14:paraId="0E42AEEC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нормативный коэффициент застройки (брутто) – 0,2;</w:t>
      </w:r>
    </w:p>
    <w:p w14:paraId="2F3D5599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- коэффициент плотности застройки – 0,4; </w:t>
      </w:r>
    </w:p>
    <w:p w14:paraId="5F099B75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- минимальный размер – 0,11 га в населенных пунктах; </w:t>
      </w:r>
    </w:p>
    <w:p w14:paraId="0E9DBF48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максимальные размеры земельных участков- 0,20 га;</w:t>
      </w:r>
    </w:p>
    <w:p w14:paraId="54BFF696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этажность - до 3 этажей;</w:t>
      </w:r>
    </w:p>
    <w:p w14:paraId="6363B2A1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минимальный отступ от красной линии улиц – 5 м, от проездов – 3 м;</w:t>
      </w:r>
    </w:p>
    <w:p w14:paraId="02C8B80A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6948FA2C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2FB26013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Сведения о технических условиях</w:t>
      </w:r>
      <w:r w:rsidRPr="000D5372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0D5372">
        <w:rPr>
          <w:bCs/>
        </w:rPr>
        <w:t>инженерно</w:t>
      </w:r>
      <w:proofErr w:type="spellEnd"/>
      <w:r w:rsidRPr="000D5372">
        <w:rPr>
          <w:bCs/>
        </w:rPr>
        <w:t xml:space="preserve"> - технического обеспечения: </w:t>
      </w:r>
    </w:p>
    <w:p w14:paraId="691C8D92" w14:textId="0AFEB5E3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0D5372">
        <w:rPr>
          <w:bCs/>
        </w:rPr>
        <w:t>ТепловодСтрой</w:t>
      </w:r>
      <w:proofErr w:type="spellEnd"/>
      <w:r w:rsidRPr="000D5372">
        <w:rPr>
          <w:bCs/>
        </w:rPr>
        <w:t xml:space="preserve"> Сервис</w:t>
      </w:r>
      <w:r w:rsidR="00BD6F90">
        <w:rPr>
          <w:bCs/>
        </w:rPr>
        <w:t>»</w:t>
      </w:r>
      <w:r w:rsidRPr="000D5372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0D5372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0D5372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76FFD9F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Ввиду отсутствия на территории </w:t>
      </w:r>
      <w:proofErr w:type="spellStart"/>
      <w:r w:rsidRPr="000D5372">
        <w:rPr>
          <w:bCs/>
        </w:rPr>
        <w:t>Усть-Коксинского</w:t>
      </w:r>
      <w:proofErr w:type="spellEnd"/>
      <w:r w:rsidRPr="000D5372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6E617F98" w14:textId="69E7106A" w:rsidR="000D5372" w:rsidRPr="006D2199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6D2199">
        <w:rPr>
          <w:b/>
          <w:bCs/>
        </w:rPr>
        <w:t>Сведения о дате размещения извещения</w:t>
      </w:r>
      <w:r w:rsidRPr="006D2199">
        <w:rPr>
          <w:bCs/>
        </w:rPr>
        <w:t xml:space="preserve"> в соответствии с </w:t>
      </w:r>
      <w:hyperlink r:id="rId8" w:history="1">
        <w:r w:rsidRPr="006D2199">
          <w:rPr>
            <w:rStyle w:val="a3"/>
            <w:bCs/>
          </w:rPr>
          <w:t>подпунктом 1 пункта 1 статьи 39.18</w:t>
        </w:r>
      </w:hyperlink>
      <w:r w:rsidRPr="006D2199">
        <w:rPr>
          <w:bCs/>
        </w:rPr>
        <w:t xml:space="preserve"> настоящего Кодекса: </w:t>
      </w:r>
      <w:r w:rsidR="006D2199" w:rsidRPr="006D2199">
        <w:rPr>
          <w:bCs/>
        </w:rPr>
        <w:t>27.07.2023</w:t>
      </w:r>
      <w:r w:rsidRPr="006D2199">
        <w:rPr>
          <w:bCs/>
        </w:rPr>
        <w:t>г.</w:t>
      </w:r>
    </w:p>
    <w:p w14:paraId="2D68EB52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highlight w:val="yellow"/>
        </w:rPr>
      </w:pPr>
    </w:p>
    <w:p w14:paraId="2D18816E" w14:textId="30EA6B16" w:rsidR="000D5372" w:rsidRPr="00DC3933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DC3933">
        <w:rPr>
          <w:b/>
          <w:bCs/>
        </w:rPr>
        <w:t>Начальная цена предмета</w:t>
      </w:r>
      <w:r w:rsidRPr="00DC3933">
        <w:rPr>
          <w:bCs/>
        </w:rPr>
        <w:t xml:space="preserve"> аукциона (размера ежегодной арендной платы): </w:t>
      </w:r>
      <w:r w:rsidR="00E93EC0" w:rsidRPr="00DC3933">
        <w:rPr>
          <w:bCs/>
        </w:rPr>
        <w:t xml:space="preserve">58 600 </w:t>
      </w:r>
      <w:r w:rsidRPr="00DC3933">
        <w:rPr>
          <w:bCs/>
        </w:rPr>
        <w:t>руб. (</w:t>
      </w:r>
      <w:r w:rsidR="00E93EC0" w:rsidRPr="00DC3933">
        <w:rPr>
          <w:bCs/>
        </w:rPr>
        <w:t>пять</w:t>
      </w:r>
      <w:r w:rsidRPr="00DC3933">
        <w:rPr>
          <w:bCs/>
        </w:rPr>
        <w:t xml:space="preserve">десят </w:t>
      </w:r>
      <w:r w:rsidR="00E93EC0" w:rsidRPr="00DC3933">
        <w:rPr>
          <w:bCs/>
        </w:rPr>
        <w:t>восемь</w:t>
      </w:r>
      <w:r w:rsidRPr="00DC3933">
        <w:rPr>
          <w:bCs/>
        </w:rPr>
        <w:t xml:space="preserve"> тысяч </w:t>
      </w:r>
      <w:r w:rsidR="00E93EC0" w:rsidRPr="00DC3933">
        <w:rPr>
          <w:bCs/>
        </w:rPr>
        <w:t>шестьсот</w:t>
      </w:r>
      <w:r w:rsidRPr="00DC3933">
        <w:rPr>
          <w:bCs/>
        </w:rPr>
        <w:t xml:space="preserve"> рублей 00 коп.).</w:t>
      </w:r>
    </w:p>
    <w:p w14:paraId="202A2E3B" w14:textId="74C7D906" w:rsidR="000D5372" w:rsidRPr="00DC3933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DC3933">
        <w:rPr>
          <w:b/>
          <w:bCs/>
        </w:rPr>
        <w:t>Размер задатка</w:t>
      </w:r>
      <w:r w:rsidRPr="00DC3933">
        <w:rPr>
          <w:bCs/>
        </w:rPr>
        <w:t xml:space="preserve">: </w:t>
      </w:r>
      <w:r w:rsidR="00E93EC0" w:rsidRPr="00DC3933">
        <w:rPr>
          <w:bCs/>
        </w:rPr>
        <w:t>29 3</w:t>
      </w:r>
      <w:r w:rsidRPr="00DC3933">
        <w:rPr>
          <w:bCs/>
        </w:rPr>
        <w:t>00 руб. (</w:t>
      </w:r>
      <w:r w:rsidR="00E93EC0" w:rsidRPr="00DC3933">
        <w:rPr>
          <w:bCs/>
        </w:rPr>
        <w:t>двадцать девять тысяч триста</w:t>
      </w:r>
      <w:r w:rsidRPr="00DC3933">
        <w:rPr>
          <w:bCs/>
        </w:rPr>
        <w:t xml:space="preserve"> рублей 00 коп.).</w:t>
      </w:r>
    </w:p>
    <w:p w14:paraId="0D3C5C09" w14:textId="1C4CED1D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DC3933">
        <w:rPr>
          <w:b/>
          <w:bCs/>
        </w:rPr>
        <w:t>Шаг аукциона</w:t>
      </w:r>
      <w:r w:rsidRPr="00DC3933">
        <w:rPr>
          <w:bCs/>
        </w:rPr>
        <w:t xml:space="preserve">: </w:t>
      </w:r>
      <w:r w:rsidR="00DC3933" w:rsidRPr="00DC3933">
        <w:rPr>
          <w:bCs/>
        </w:rPr>
        <w:t>1 700</w:t>
      </w:r>
      <w:r w:rsidRPr="00DC3933">
        <w:rPr>
          <w:bCs/>
        </w:rPr>
        <w:t xml:space="preserve"> руб. (</w:t>
      </w:r>
      <w:r w:rsidR="00DC3933" w:rsidRPr="00DC3933">
        <w:rPr>
          <w:bCs/>
        </w:rPr>
        <w:t>одна тысяча семьсот</w:t>
      </w:r>
      <w:r w:rsidRPr="00DC3933">
        <w:rPr>
          <w:bCs/>
        </w:rPr>
        <w:t xml:space="preserve"> рублей 00 коп.).</w:t>
      </w:r>
    </w:p>
    <w:p w14:paraId="2F6ED340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74DC2A6A" w14:textId="195962C6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t xml:space="preserve">Лот № </w:t>
      </w:r>
      <w:r w:rsidR="006D1BAD">
        <w:rPr>
          <w:b/>
        </w:rPr>
        <w:t>2</w:t>
      </w:r>
      <w:r w:rsidRPr="000D5372">
        <w:rPr>
          <w:bCs/>
        </w:rPr>
        <w:t xml:space="preserve"> -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04:08:0603</w:t>
      </w:r>
      <w:r w:rsidR="00DC3933">
        <w:rPr>
          <w:bCs/>
        </w:rPr>
        <w:t>01</w:t>
      </w:r>
      <w:r w:rsidRPr="000D5372">
        <w:rPr>
          <w:bCs/>
        </w:rPr>
        <w:t xml:space="preserve">:645, площадью 1355 кв. м, местоположение: </w:t>
      </w:r>
      <w:r w:rsidRPr="000C2BD1">
        <w:rPr>
          <w:b/>
        </w:rPr>
        <w:t xml:space="preserve">Республика Алтай, </w:t>
      </w:r>
      <w:proofErr w:type="spellStart"/>
      <w:r w:rsidRPr="000C2BD1">
        <w:rPr>
          <w:b/>
        </w:rPr>
        <w:t>Усть-Коксинский</w:t>
      </w:r>
      <w:proofErr w:type="spellEnd"/>
      <w:r w:rsidRPr="000C2BD1">
        <w:rPr>
          <w:b/>
        </w:rPr>
        <w:t xml:space="preserve"> район, с. </w:t>
      </w:r>
      <w:proofErr w:type="spellStart"/>
      <w:r w:rsidRPr="000C2BD1">
        <w:rPr>
          <w:b/>
        </w:rPr>
        <w:t>Кайтанак</w:t>
      </w:r>
      <w:proofErr w:type="spellEnd"/>
      <w:r w:rsidRPr="000C2BD1">
        <w:rPr>
          <w:b/>
        </w:rPr>
        <w:t xml:space="preserve"> ул. Проточная, земельный участок 8Г</w:t>
      </w:r>
      <w:r w:rsidRPr="000D5372">
        <w:rPr>
          <w:bCs/>
        </w:rPr>
        <w:t>, с разрешённым использованием: для индивидуального жилищного строительства.</w:t>
      </w:r>
    </w:p>
    <w:p w14:paraId="446394DD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lastRenderedPageBreak/>
        <w:t>Сведения о правах</w:t>
      </w:r>
      <w:r w:rsidRPr="000D5372">
        <w:rPr>
          <w:bCs/>
        </w:rPr>
        <w:t xml:space="preserve"> на земельный участок: государственная неразграниченная собственность.</w:t>
      </w:r>
    </w:p>
    <w:p w14:paraId="48003515" w14:textId="36C71E92" w:rsidR="00DC3933" w:rsidRPr="00DC3933" w:rsidRDefault="000D5372" w:rsidP="00DC393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DC3933">
        <w:rPr>
          <w:b/>
          <w:bCs/>
        </w:rPr>
        <w:t>Сведения об ограничениях права</w:t>
      </w:r>
      <w:r w:rsidRPr="00DC393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DC3933" w:rsidRPr="00DC3933">
        <w:rPr>
          <w:bCs/>
        </w:rPr>
        <w:t xml:space="preserve">Ограничения прав на земельный участок, предусмотренные статьей 56 Земельного кодекса Российской Федерации; срок действия: c 25.10.2024; Реквизиты документа-основания: Приказ </w:t>
      </w:r>
      <w:r w:rsidR="00BD6F90">
        <w:rPr>
          <w:bCs/>
        </w:rPr>
        <w:t>«</w:t>
      </w:r>
      <w:r w:rsidR="00DC3933" w:rsidRPr="00DC3933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</w:t>
      </w:r>
      <w:r w:rsidR="00BD6F90">
        <w:rPr>
          <w:bCs/>
        </w:rPr>
        <w:t>»</w:t>
      </w:r>
      <w:r w:rsidR="00DC3933" w:rsidRPr="00DC3933">
        <w:rPr>
          <w:bCs/>
        </w:rPr>
        <w:t xml:space="preserve"> от 2018-11-23 № 840 выдан: Министерство природных ресурсов и экологии Республики Алтай.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08.11.2024; Реквизиты документа-основания: Приказ </w:t>
      </w:r>
      <w:r w:rsidR="00BD6F90">
        <w:rPr>
          <w:bCs/>
        </w:rPr>
        <w:t>«</w:t>
      </w:r>
      <w:r w:rsidR="00DC3933" w:rsidRPr="00DC3933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</w:t>
      </w:r>
      <w:r w:rsidR="00BD6F90">
        <w:rPr>
          <w:bCs/>
        </w:rPr>
        <w:t>»</w:t>
      </w:r>
      <w:r w:rsidR="00DC3933" w:rsidRPr="00DC3933">
        <w:rPr>
          <w:bCs/>
        </w:rPr>
        <w:t xml:space="preserve"> от 2018-11-23 № 840 выдан: Министерство природных ресурсов и экологии Республики Алтай.</w:t>
      </w:r>
    </w:p>
    <w:p w14:paraId="398B8182" w14:textId="7891E14C" w:rsidR="00DC3933" w:rsidRPr="00DC3933" w:rsidRDefault="00DC3933" w:rsidP="00DC393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DC3933">
        <w:rPr>
          <w:bCs/>
        </w:rPr>
        <w:t>Прибрежная защитная полоса реки Катунь от</w:t>
      </w:r>
      <w:r>
        <w:rPr>
          <w:bCs/>
        </w:rPr>
        <w:t xml:space="preserve"> </w:t>
      </w:r>
      <w:r w:rsidRPr="00DC3933">
        <w:rPr>
          <w:bCs/>
        </w:rPr>
        <w:t>истока р. Катунь до с. Чемал на территории</w:t>
      </w:r>
      <w:r>
        <w:rPr>
          <w:bCs/>
        </w:rPr>
        <w:t xml:space="preserve"> </w:t>
      </w:r>
      <w:r w:rsidRPr="00DC3933">
        <w:rPr>
          <w:bCs/>
        </w:rPr>
        <w:t>Республики Алтай</w:t>
      </w:r>
      <w:r>
        <w:rPr>
          <w:bCs/>
        </w:rPr>
        <w:t xml:space="preserve">; </w:t>
      </w:r>
      <w:r w:rsidRPr="00DC3933">
        <w:rPr>
          <w:bCs/>
        </w:rPr>
        <w:t>Решение об установлении или</w:t>
      </w:r>
      <w:r>
        <w:rPr>
          <w:bCs/>
        </w:rPr>
        <w:t xml:space="preserve"> </w:t>
      </w:r>
      <w:r w:rsidRPr="00DC3933">
        <w:rPr>
          <w:bCs/>
        </w:rPr>
        <w:t>изменении границ зон с особыми условиями использования территорий</w:t>
      </w:r>
      <w:r>
        <w:rPr>
          <w:bCs/>
        </w:rPr>
        <w:t xml:space="preserve"> </w:t>
      </w:r>
      <w:r w:rsidRPr="00DC3933">
        <w:rPr>
          <w:bCs/>
        </w:rPr>
        <w:t xml:space="preserve">Приказ </w:t>
      </w:r>
      <w:r w:rsidR="00BD6F90">
        <w:rPr>
          <w:bCs/>
        </w:rPr>
        <w:t>«</w:t>
      </w:r>
      <w:r w:rsidRPr="00DC3933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</w:t>
      </w:r>
      <w:r w:rsidR="00BD6F90">
        <w:rPr>
          <w:bCs/>
        </w:rPr>
        <w:t>»</w:t>
      </w:r>
      <w:r w:rsidRPr="00DC3933">
        <w:rPr>
          <w:bCs/>
        </w:rPr>
        <w:t>, 840, 2018-11-23, Министерство природных ресурсов и экологии Республики</w:t>
      </w:r>
      <w:r>
        <w:rPr>
          <w:bCs/>
        </w:rPr>
        <w:t xml:space="preserve"> Алтай; </w:t>
      </w:r>
      <w:r w:rsidRPr="00DC3933">
        <w:rPr>
          <w:bCs/>
        </w:rPr>
        <w:t>Водоохранная зона реки Катунь от истока р. Катунь до с. Чемал на территории Республики</w:t>
      </w:r>
      <w:r>
        <w:rPr>
          <w:bCs/>
        </w:rPr>
        <w:t xml:space="preserve"> Алтай; </w:t>
      </w:r>
      <w:r w:rsidRPr="00DC3933">
        <w:rPr>
          <w:bCs/>
        </w:rPr>
        <w:t>Решение об установлении или</w:t>
      </w:r>
      <w:r>
        <w:rPr>
          <w:bCs/>
        </w:rPr>
        <w:t xml:space="preserve"> </w:t>
      </w:r>
      <w:r w:rsidRPr="00DC3933">
        <w:rPr>
          <w:bCs/>
        </w:rPr>
        <w:t>изменении границ зон с особыми условиями использования территорий</w:t>
      </w:r>
      <w:r>
        <w:rPr>
          <w:bCs/>
        </w:rPr>
        <w:t xml:space="preserve"> </w:t>
      </w:r>
      <w:r w:rsidRPr="00DC3933">
        <w:rPr>
          <w:bCs/>
        </w:rPr>
        <w:t xml:space="preserve">Приказ </w:t>
      </w:r>
      <w:r w:rsidR="00BD6F90">
        <w:rPr>
          <w:bCs/>
        </w:rPr>
        <w:t>«</w:t>
      </w:r>
      <w:r w:rsidRPr="00DC3933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</w:t>
      </w:r>
      <w:r w:rsidR="00BD6F90">
        <w:rPr>
          <w:bCs/>
        </w:rPr>
        <w:t>»</w:t>
      </w:r>
      <w:r w:rsidRPr="00DC3933">
        <w:rPr>
          <w:bCs/>
        </w:rPr>
        <w:t>, 840, 2018-11-23, Министерство природных ресурсов и экологии Республики</w:t>
      </w:r>
      <w:r>
        <w:rPr>
          <w:bCs/>
        </w:rPr>
        <w:t xml:space="preserve"> Алтай.</w:t>
      </w:r>
    </w:p>
    <w:p w14:paraId="3B52B621" w14:textId="42ABB270" w:rsidR="000D5372" w:rsidRPr="000D5372" w:rsidRDefault="000D5372" w:rsidP="00DC393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6F21F3A4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0D5372">
        <w:rPr>
          <w:bCs/>
        </w:rPr>
        <w:t xml:space="preserve"> объекта капитального строительства</w:t>
      </w:r>
      <w:r w:rsidRPr="000D5372">
        <w:rPr>
          <w:b/>
          <w:bCs/>
        </w:rPr>
        <w:t xml:space="preserve"> </w:t>
      </w:r>
      <w:r w:rsidRPr="000D5372">
        <w:rPr>
          <w:bCs/>
        </w:rPr>
        <w:t xml:space="preserve">определены Правилами землепользования и застройки </w:t>
      </w:r>
      <w:proofErr w:type="spellStart"/>
      <w:r w:rsidRPr="000D5372">
        <w:rPr>
          <w:bCs/>
        </w:rPr>
        <w:t>Огнёвкого</w:t>
      </w:r>
      <w:proofErr w:type="spellEnd"/>
      <w:r w:rsidRPr="000D5372">
        <w:rPr>
          <w:bCs/>
        </w:rPr>
        <w:t xml:space="preserve"> сельского поселения:</w:t>
      </w:r>
    </w:p>
    <w:p w14:paraId="048CCAC0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нормативный коэффициент застройки (брутто) – 0,2;</w:t>
      </w:r>
    </w:p>
    <w:p w14:paraId="284AD815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- коэффициент плотности застройки – 0,4; </w:t>
      </w:r>
    </w:p>
    <w:p w14:paraId="5A50572C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- минимальный размер – 0,11 га в населенных пунктах; </w:t>
      </w:r>
    </w:p>
    <w:p w14:paraId="572D2001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максимальные размеры земельных участков- 0,20 га;</w:t>
      </w:r>
    </w:p>
    <w:p w14:paraId="7931AB37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этажность - до 3 этажей;</w:t>
      </w:r>
    </w:p>
    <w:p w14:paraId="0182498E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минимальный отступ от красной линии улиц – 5 м, от проездов – 3 м;</w:t>
      </w:r>
    </w:p>
    <w:p w14:paraId="7E4C87B3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58FEEA4B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66F25D3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Сведения о технических условиях</w:t>
      </w:r>
      <w:r w:rsidRPr="000D5372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0D5372">
        <w:rPr>
          <w:bCs/>
        </w:rPr>
        <w:t>инженерно</w:t>
      </w:r>
      <w:proofErr w:type="spellEnd"/>
      <w:r w:rsidRPr="000D5372">
        <w:rPr>
          <w:bCs/>
        </w:rPr>
        <w:t xml:space="preserve"> - технического обеспечения: </w:t>
      </w:r>
    </w:p>
    <w:p w14:paraId="310ADCAE" w14:textId="50DB8C9E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0D5372">
        <w:rPr>
          <w:bCs/>
        </w:rPr>
        <w:t>ТепловодСтрой</w:t>
      </w:r>
      <w:proofErr w:type="spellEnd"/>
      <w:r w:rsidRPr="000D5372">
        <w:rPr>
          <w:bCs/>
        </w:rPr>
        <w:t xml:space="preserve"> Сервис</w:t>
      </w:r>
      <w:r w:rsidR="00BD6F90">
        <w:rPr>
          <w:bCs/>
        </w:rPr>
        <w:t>»</w:t>
      </w:r>
      <w:r w:rsidRPr="000D5372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0D5372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0D5372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8C0CE90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Cs/>
        </w:rPr>
        <w:t xml:space="preserve">Ввиду отсутствия на территории </w:t>
      </w:r>
      <w:proofErr w:type="spellStart"/>
      <w:r w:rsidRPr="000D5372">
        <w:rPr>
          <w:bCs/>
        </w:rPr>
        <w:t>Усть-Коксинского</w:t>
      </w:r>
      <w:proofErr w:type="spellEnd"/>
      <w:r w:rsidRPr="000D5372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67C12B7F" w14:textId="65341ADB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Сведения о дате размещения извещения</w:t>
      </w:r>
      <w:r w:rsidRPr="000D5372">
        <w:rPr>
          <w:bCs/>
        </w:rPr>
        <w:t xml:space="preserve"> в соответствии с </w:t>
      </w:r>
      <w:hyperlink r:id="rId9" w:history="1">
        <w:r w:rsidRPr="000D5372">
          <w:rPr>
            <w:rStyle w:val="a3"/>
            <w:bCs/>
          </w:rPr>
          <w:t>подпунктом 1 пункта 1 статьи 39.18</w:t>
        </w:r>
      </w:hyperlink>
      <w:r w:rsidRPr="000D5372">
        <w:rPr>
          <w:bCs/>
        </w:rPr>
        <w:t xml:space="preserve"> настоящего Кодекса: </w:t>
      </w:r>
      <w:r w:rsidR="006D2199" w:rsidRPr="006D2199">
        <w:rPr>
          <w:bCs/>
        </w:rPr>
        <w:t>06.07.2023</w:t>
      </w:r>
      <w:r w:rsidR="006D2199">
        <w:rPr>
          <w:bCs/>
        </w:rPr>
        <w:t xml:space="preserve"> г.</w:t>
      </w:r>
    </w:p>
    <w:p w14:paraId="78AEA863" w14:textId="77777777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5F7EC477" w14:textId="6FF91C1C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Начальная цена предмета</w:t>
      </w:r>
      <w:r w:rsidRPr="000D5372">
        <w:rPr>
          <w:bCs/>
        </w:rPr>
        <w:t xml:space="preserve"> аукциона (размера ежегодной арендной платы): </w:t>
      </w:r>
      <w:r w:rsidR="00DC3933" w:rsidRPr="00DC3933">
        <w:rPr>
          <w:bCs/>
        </w:rPr>
        <w:t>60 500</w:t>
      </w:r>
      <w:r w:rsidRPr="000D5372">
        <w:rPr>
          <w:bCs/>
        </w:rPr>
        <w:t xml:space="preserve"> руб. (</w:t>
      </w:r>
      <w:r w:rsidR="00DC3933">
        <w:rPr>
          <w:bCs/>
        </w:rPr>
        <w:t>шесть</w:t>
      </w:r>
      <w:r w:rsidRPr="000D5372">
        <w:rPr>
          <w:bCs/>
        </w:rPr>
        <w:t xml:space="preserve">десят тысяч </w:t>
      </w:r>
      <w:r w:rsidR="00DC3933">
        <w:rPr>
          <w:bCs/>
        </w:rPr>
        <w:t>пятьсот</w:t>
      </w:r>
      <w:r w:rsidRPr="000D5372">
        <w:rPr>
          <w:bCs/>
        </w:rPr>
        <w:t xml:space="preserve"> рублей 00 коп.).</w:t>
      </w:r>
    </w:p>
    <w:p w14:paraId="1D43F5A7" w14:textId="06A899BC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Размер задатка</w:t>
      </w:r>
      <w:r w:rsidRPr="000D5372">
        <w:rPr>
          <w:bCs/>
        </w:rPr>
        <w:t xml:space="preserve">: </w:t>
      </w:r>
      <w:r w:rsidR="00DC3933">
        <w:rPr>
          <w:bCs/>
        </w:rPr>
        <w:t>30 200</w:t>
      </w:r>
      <w:r w:rsidRPr="000D5372">
        <w:rPr>
          <w:bCs/>
        </w:rPr>
        <w:t xml:space="preserve"> руб. (</w:t>
      </w:r>
      <w:r w:rsidR="00DC3933">
        <w:rPr>
          <w:bCs/>
        </w:rPr>
        <w:t>тридцать тысяч двести</w:t>
      </w:r>
      <w:r w:rsidRPr="000D5372">
        <w:rPr>
          <w:bCs/>
        </w:rPr>
        <w:t xml:space="preserve"> рублей 00 коп.).</w:t>
      </w:r>
    </w:p>
    <w:p w14:paraId="5333DB23" w14:textId="67CEBED3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  <w:bCs/>
        </w:rPr>
        <w:t>Шаг аукциона</w:t>
      </w:r>
      <w:r w:rsidRPr="000D5372">
        <w:rPr>
          <w:bCs/>
        </w:rPr>
        <w:t xml:space="preserve">: </w:t>
      </w:r>
      <w:r w:rsidR="00DC3933">
        <w:rPr>
          <w:bCs/>
        </w:rPr>
        <w:t>1 800</w:t>
      </w:r>
      <w:r w:rsidRPr="000D5372">
        <w:rPr>
          <w:bCs/>
        </w:rPr>
        <w:t xml:space="preserve"> руб. (</w:t>
      </w:r>
      <w:r w:rsidR="00DC3933">
        <w:rPr>
          <w:bCs/>
        </w:rPr>
        <w:t>одна</w:t>
      </w:r>
      <w:r w:rsidRPr="000D5372">
        <w:rPr>
          <w:bCs/>
        </w:rPr>
        <w:t xml:space="preserve"> тысяч</w:t>
      </w:r>
      <w:r w:rsidR="00DC3933">
        <w:rPr>
          <w:bCs/>
        </w:rPr>
        <w:t>а</w:t>
      </w:r>
      <w:r w:rsidRPr="000D5372">
        <w:rPr>
          <w:bCs/>
        </w:rPr>
        <w:t xml:space="preserve"> </w:t>
      </w:r>
      <w:r w:rsidR="00DC3933">
        <w:rPr>
          <w:bCs/>
        </w:rPr>
        <w:t>восемь</w:t>
      </w:r>
      <w:r w:rsidRPr="000D5372">
        <w:rPr>
          <w:bCs/>
        </w:rPr>
        <w:t>сот рублей 00 коп.).</w:t>
      </w:r>
    </w:p>
    <w:p w14:paraId="3D7B75D1" w14:textId="42E51B9F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D541A38" w14:textId="4A8C89A1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lastRenderedPageBreak/>
        <w:t xml:space="preserve">Лот № </w:t>
      </w:r>
      <w:r w:rsidR="006D1BAD">
        <w:rPr>
          <w:b/>
        </w:rPr>
        <w:t>3</w:t>
      </w:r>
      <w:r w:rsidRPr="000D5372">
        <w:rPr>
          <w:bCs/>
        </w:rPr>
        <w:t xml:space="preserve"> - право на заключение договора аренды </w:t>
      </w:r>
      <w:r w:rsidRPr="000D5372">
        <w:t xml:space="preserve">земельного участка, </w:t>
      </w:r>
      <w:r w:rsidRPr="00DC3933">
        <w:rPr>
          <w:bCs/>
          <w:shd w:val="clear" w:color="auto" w:fill="FFFFFF"/>
        </w:rPr>
        <w:t>сроком 20 лет</w:t>
      </w:r>
      <w:r w:rsidRPr="000D5372">
        <w:rPr>
          <w:bCs/>
          <w:shd w:val="clear" w:color="auto" w:fill="FFFFFF"/>
        </w:rPr>
        <w:t>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04:08:060201:531, площадью 2000 кв. м, местоположение: </w:t>
      </w:r>
      <w:r w:rsidRPr="000C2BD1">
        <w:rPr>
          <w:b/>
        </w:rPr>
        <w:t xml:space="preserve">Республика Алтай, </w:t>
      </w:r>
      <w:proofErr w:type="spellStart"/>
      <w:r w:rsidRPr="000C2BD1">
        <w:rPr>
          <w:b/>
        </w:rPr>
        <w:t>Усть-Коксинский</w:t>
      </w:r>
      <w:proofErr w:type="spellEnd"/>
      <w:r w:rsidRPr="000C2BD1">
        <w:rPr>
          <w:b/>
        </w:rPr>
        <w:t xml:space="preserve"> район, с. Огневка ул. Набережная, земельный участок 17</w:t>
      </w:r>
      <w:r w:rsidRPr="000D5372">
        <w:rPr>
          <w:bCs/>
        </w:rPr>
        <w:t>, с разрешённым использованием: садоводство.</w:t>
      </w:r>
    </w:p>
    <w:p w14:paraId="36EABB05" w14:textId="77777777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/>
          <w:bCs/>
        </w:rPr>
        <w:t>Сведения о правах</w:t>
      </w:r>
      <w:r w:rsidRPr="000C2BD1">
        <w:rPr>
          <w:bCs/>
        </w:rPr>
        <w:t xml:space="preserve"> на земельный участок: государственная неразграниченная собственность.</w:t>
      </w:r>
    </w:p>
    <w:p w14:paraId="66158043" w14:textId="35CADD03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/>
          <w:bCs/>
        </w:rPr>
        <w:t>Сведения об ограничениях права</w:t>
      </w:r>
      <w:r w:rsidRPr="000C2BD1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Ограничения прав на земельный участок, предусмотренные статьей 56 Земельного кодекса Российской Федерации; срок действия: c 25.10.2024; Реквизиты документа-основания: Приказ </w:t>
      </w:r>
      <w:r w:rsidR="00BD6F90">
        <w:rPr>
          <w:bCs/>
        </w:rPr>
        <w:t>«</w:t>
      </w:r>
      <w:r w:rsidRPr="000C2BD1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</w:t>
      </w:r>
      <w:r w:rsidR="00BD6F90">
        <w:rPr>
          <w:bCs/>
        </w:rPr>
        <w:t>»</w:t>
      </w:r>
      <w:r w:rsidRPr="000C2BD1">
        <w:rPr>
          <w:bCs/>
        </w:rPr>
        <w:t xml:space="preserve"> от 2018-11-23 № 840 выдан: Министерство природных ресурсов и экологии Республики Алтай.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08.11.2024; Реквизиты документа-основания: Приказ </w:t>
      </w:r>
      <w:r w:rsidR="00BD6F90">
        <w:rPr>
          <w:bCs/>
        </w:rPr>
        <w:t>«</w:t>
      </w:r>
      <w:r w:rsidRPr="000C2BD1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</w:t>
      </w:r>
      <w:r w:rsidR="00BD6F90">
        <w:rPr>
          <w:bCs/>
        </w:rPr>
        <w:t>»</w:t>
      </w:r>
      <w:r w:rsidRPr="000C2BD1">
        <w:rPr>
          <w:bCs/>
        </w:rPr>
        <w:t xml:space="preserve"> от 2018-11-23 № 840 выдан: Министерство природных ресурсов и экологии Республики Алтай.</w:t>
      </w:r>
    </w:p>
    <w:p w14:paraId="61E67530" w14:textId="73B082D0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Cs/>
        </w:rPr>
        <w:t xml:space="preserve">Прибрежная защитная полоса реки Катунь от истока р. Катунь до с. Чемал на территории Республики Алтай; Решение об установлении или изменении границ зон с особыми условиями использования территорий Приказ </w:t>
      </w:r>
      <w:r w:rsidR="00BD6F90">
        <w:rPr>
          <w:bCs/>
        </w:rPr>
        <w:t>«</w:t>
      </w:r>
      <w:r w:rsidRPr="000C2BD1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</w:t>
      </w:r>
      <w:r w:rsidR="00BD6F90">
        <w:rPr>
          <w:bCs/>
        </w:rPr>
        <w:t>»</w:t>
      </w:r>
      <w:r w:rsidRPr="000C2BD1">
        <w:rPr>
          <w:bCs/>
        </w:rPr>
        <w:t xml:space="preserve">, 840, 2018-11-23, Министерство природных ресурсов и экологии Республики Алтай; Водоохранная зона реки Катунь от истока р. Катунь до с. Чемал на территории Республики Алтай; Решение об установлении или изменении границ зон с особыми условиями использования территорий Приказ </w:t>
      </w:r>
      <w:r w:rsidR="00BD6F90">
        <w:rPr>
          <w:bCs/>
        </w:rPr>
        <w:t>«</w:t>
      </w:r>
      <w:r w:rsidRPr="000C2BD1">
        <w:rPr>
          <w:bCs/>
        </w:rPr>
        <w:t>Об установлении местоположения береговых линий (границ водных объектов) границ водоохранных зон и прибрежных защитных полос реки Катунь от истока р. Катунь до с. Чемал на территории Республики Алтай</w:t>
      </w:r>
      <w:r w:rsidR="00BD6F90">
        <w:rPr>
          <w:bCs/>
        </w:rPr>
        <w:t>»</w:t>
      </w:r>
      <w:r w:rsidRPr="000C2BD1">
        <w:rPr>
          <w:bCs/>
        </w:rPr>
        <w:t>, 840, 2018-11-23, Министерство природных ресурсов и экологии Республики Алтай.</w:t>
      </w:r>
    </w:p>
    <w:p w14:paraId="612A8D06" w14:textId="77777777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871102C" w14:textId="77777777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0C2BD1">
        <w:rPr>
          <w:bCs/>
        </w:rPr>
        <w:t xml:space="preserve"> объекта капитального строительства</w:t>
      </w:r>
      <w:r w:rsidRPr="000C2BD1">
        <w:rPr>
          <w:b/>
          <w:bCs/>
        </w:rPr>
        <w:t xml:space="preserve"> </w:t>
      </w:r>
      <w:r w:rsidRPr="000C2BD1">
        <w:rPr>
          <w:bCs/>
        </w:rPr>
        <w:t xml:space="preserve">определены Правилами землепользования и застройки </w:t>
      </w:r>
      <w:proofErr w:type="spellStart"/>
      <w:r w:rsidRPr="000C2BD1">
        <w:rPr>
          <w:bCs/>
        </w:rPr>
        <w:t>Огнёвкого</w:t>
      </w:r>
      <w:proofErr w:type="spellEnd"/>
      <w:r w:rsidRPr="000C2BD1">
        <w:rPr>
          <w:bCs/>
        </w:rPr>
        <w:t xml:space="preserve"> сельского поселения:</w:t>
      </w:r>
    </w:p>
    <w:p w14:paraId="2D58E1E1" w14:textId="77777777" w:rsidR="0006189B" w:rsidRDefault="0006189B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6189B">
        <w:rPr>
          <w:bCs/>
        </w:rPr>
        <w:t>Предельные минимальные и (или) максимальные размеры земельных участков и предельные параметры разрешенного строительства не подлежат ограничению</w:t>
      </w:r>
      <w:r>
        <w:rPr>
          <w:bCs/>
        </w:rPr>
        <w:t>.</w:t>
      </w:r>
    </w:p>
    <w:p w14:paraId="573FCDFF" w14:textId="1A7416CD" w:rsidR="0006189B" w:rsidRDefault="0006189B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6189B">
        <w:rPr>
          <w:bCs/>
        </w:rPr>
        <w:t xml:space="preserve"> Требуется соблюдение режима ограничения в пределах охранных зон объектов инженерной инфраструктуры </w:t>
      </w:r>
      <w:proofErr w:type="gramStart"/>
      <w:r w:rsidRPr="0006189B">
        <w:rPr>
          <w:bCs/>
        </w:rPr>
        <w:t>соглас-но</w:t>
      </w:r>
      <w:proofErr w:type="gramEnd"/>
      <w:r w:rsidRPr="0006189B">
        <w:rPr>
          <w:bCs/>
        </w:rPr>
        <w:t xml:space="preserve"> нормативным требованиям технических регламентов.</w:t>
      </w:r>
    </w:p>
    <w:p w14:paraId="215449C9" w14:textId="77777777" w:rsidR="0006189B" w:rsidRDefault="0006189B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9F486CE" w14:textId="45CE95C4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/>
          <w:bCs/>
        </w:rPr>
        <w:t>Сведения о технических условиях</w:t>
      </w:r>
      <w:r w:rsidRPr="000C2BD1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0C2BD1">
        <w:rPr>
          <w:bCs/>
        </w:rPr>
        <w:t>инженерно</w:t>
      </w:r>
      <w:proofErr w:type="spellEnd"/>
      <w:r w:rsidRPr="000C2BD1">
        <w:rPr>
          <w:bCs/>
        </w:rPr>
        <w:t xml:space="preserve"> - технического обеспечения: </w:t>
      </w:r>
    </w:p>
    <w:p w14:paraId="04E43C32" w14:textId="06CCC8CA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0C2BD1">
        <w:rPr>
          <w:bCs/>
        </w:rPr>
        <w:t>ТепловодСтрой</w:t>
      </w:r>
      <w:proofErr w:type="spellEnd"/>
      <w:r w:rsidRPr="000C2BD1">
        <w:rPr>
          <w:bCs/>
        </w:rPr>
        <w:t xml:space="preserve"> Сервис</w:t>
      </w:r>
      <w:r w:rsidR="00BD6F90">
        <w:rPr>
          <w:bCs/>
        </w:rPr>
        <w:t>»</w:t>
      </w:r>
      <w:r w:rsidRPr="000C2BD1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0C2BD1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0C2BD1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2E5F5D9" w14:textId="77777777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Cs/>
        </w:rPr>
        <w:t xml:space="preserve">Ввиду отсутствия на территории </w:t>
      </w:r>
      <w:proofErr w:type="spellStart"/>
      <w:r w:rsidRPr="000C2BD1">
        <w:rPr>
          <w:bCs/>
        </w:rPr>
        <w:t>Усть-Коксинского</w:t>
      </w:r>
      <w:proofErr w:type="spellEnd"/>
      <w:r w:rsidRPr="000C2BD1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0B155BB4" w14:textId="586A3003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/>
          <w:bCs/>
        </w:rPr>
        <w:t>Сведения о дате размещения извещения</w:t>
      </w:r>
      <w:r w:rsidRPr="000C2BD1">
        <w:rPr>
          <w:bCs/>
        </w:rPr>
        <w:t xml:space="preserve"> в соответствии с </w:t>
      </w:r>
      <w:hyperlink r:id="rId10" w:history="1">
        <w:r w:rsidRPr="000C2BD1">
          <w:rPr>
            <w:rStyle w:val="a3"/>
            <w:bCs/>
          </w:rPr>
          <w:t>подпунктом 1 пункта 1 статьи 39.18</w:t>
        </w:r>
      </w:hyperlink>
      <w:r w:rsidRPr="000C2BD1">
        <w:rPr>
          <w:bCs/>
        </w:rPr>
        <w:t xml:space="preserve"> настоящего </w:t>
      </w:r>
      <w:r w:rsidRPr="006D2199">
        <w:rPr>
          <w:bCs/>
        </w:rPr>
        <w:t xml:space="preserve">Кодекса: </w:t>
      </w:r>
      <w:r w:rsidR="006D2199" w:rsidRPr="006D2199">
        <w:rPr>
          <w:bCs/>
        </w:rPr>
        <w:t>27.07.2023</w:t>
      </w:r>
      <w:r w:rsidR="006D1BAD">
        <w:rPr>
          <w:bCs/>
        </w:rPr>
        <w:t xml:space="preserve"> </w:t>
      </w:r>
      <w:r w:rsidRPr="000C2BD1">
        <w:rPr>
          <w:bCs/>
        </w:rPr>
        <w:t>г.</w:t>
      </w:r>
    </w:p>
    <w:p w14:paraId="4D6BC203" w14:textId="77777777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9FEBAB7" w14:textId="515DD4A6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/>
          <w:bCs/>
        </w:rPr>
        <w:t>Начальная цена предмета</w:t>
      </w:r>
      <w:r w:rsidRPr="000C2BD1">
        <w:rPr>
          <w:bCs/>
        </w:rPr>
        <w:t xml:space="preserve"> аукциона (размера ежегодной арендной платы): </w:t>
      </w:r>
      <w:r w:rsidR="00931931" w:rsidRPr="00931931">
        <w:rPr>
          <w:bCs/>
        </w:rPr>
        <w:t>92</w:t>
      </w:r>
      <w:r w:rsidR="00931931">
        <w:rPr>
          <w:bCs/>
        </w:rPr>
        <w:t> </w:t>
      </w:r>
      <w:r w:rsidR="00931931" w:rsidRPr="00931931">
        <w:rPr>
          <w:bCs/>
        </w:rPr>
        <w:t>200</w:t>
      </w:r>
      <w:r w:rsidR="00931931">
        <w:rPr>
          <w:bCs/>
        </w:rPr>
        <w:t xml:space="preserve"> </w:t>
      </w:r>
      <w:r w:rsidRPr="000C2BD1">
        <w:rPr>
          <w:bCs/>
        </w:rPr>
        <w:t>руб. (</w:t>
      </w:r>
      <w:r w:rsidR="00931931">
        <w:rPr>
          <w:bCs/>
        </w:rPr>
        <w:t>девяносто две</w:t>
      </w:r>
      <w:r w:rsidRPr="000C2BD1">
        <w:rPr>
          <w:bCs/>
        </w:rPr>
        <w:t xml:space="preserve"> тысяч</w:t>
      </w:r>
      <w:r w:rsidR="00931931">
        <w:rPr>
          <w:bCs/>
        </w:rPr>
        <w:t>и</w:t>
      </w:r>
      <w:r w:rsidRPr="000C2BD1">
        <w:rPr>
          <w:bCs/>
        </w:rPr>
        <w:t xml:space="preserve"> </w:t>
      </w:r>
      <w:r w:rsidR="00931931">
        <w:rPr>
          <w:bCs/>
        </w:rPr>
        <w:t>двести</w:t>
      </w:r>
      <w:r w:rsidRPr="000C2BD1">
        <w:rPr>
          <w:bCs/>
        </w:rPr>
        <w:t xml:space="preserve"> рублей 00 коп.).</w:t>
      </w:r>
    </w:p>
    <w:p w14:paraId="7C4DDF36" w14:textId="2E46B392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/>
          <w:bCs/>
        </w:rPr>
        <w:t>Размер задатка</w:t>
      </w:r>
      <w:r w:rsidRPr="000C2BD1">
        <w:rPr>
          <w:bCs/>
        </w:rPr>
        <w:t xml:space="preserve">: </w:t>
      </w:r>
      <w:r w:rsidR="00931931">
        <w:rPr>
          <w:bCs/>
        </w:rPr>
        <w:t>46 000</w:t>
      </w:r>
      <w:r w:rsidRPr="000C2BD1">
        <w:rPr>
          <w:bCs/>
        </w:rPr>
        <w:t xml:space="preserve"> руб. (</w:t>
      </w:r>
      <w:r w:rsidR="00931931">
        <w:rPr>
          <w:bCs/>
        </w:rPr>
        <w:t>сорок шесть</w:t>
      </w:r>
      <w:r w:rsidRPr="000C2BD1">
        <w:rPr>
          <w:bCs/>
        </w:rPr>
        <w:t xml:space="preserve"> тысяч рублей 00 коп.).</w:t>
      </w:r>
    </w:p>
    <w:p w14:paraId="52790790" w14:textId="56F4139B" w:rsidR="000C2BD1" w:rsidRPr="000C2BD1" w:rsidRDefault="000C2BD1" w:rsidP="000C2B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C2BD1">
        <w:rPr>
          <w:b/>
          <w:bCs/>
        </w:rPr>
        <w:t>Шаг аукциона</w:t>
      </w:r>
      <w:r w:rsidRPr="000C2BD1">
        <w:rPr>
          <w:bCs/>
        </w:rPr>
        <w:t xml:space="preserve">: </w:t>
      </w:r>
      <w:r w:rsidR="00931931">
        <w:rPr>
          <w:bCs/>
        </w:rPr>
        <w:t>2 700</w:t>
      </w:r>
      <w:r w:rsidRPr="000C2BD1">
        <w:rPr>
          <w:bCs/>
        </w:rPr>
        <w:t xml:space="preserve"> руб. (</w:t>
      </w:r>
      <w:r w:rsidR="00931931">
        <w:rPr>
          <w:bCs/>
        </w:rPr>
        <w:t>две</w:t>
      </w:r>
      <w:r w:rsidRPr="000C2BD1">
        <w:rPr>
          <w:bCs/>
        </w:rPr>
        <w:t xml:space="preserve"> тысяч</w:t>
      </w:r>
      <w:r w:rsidR="00931931">
        <w:rPr>
          <w:bCs/>
        </w:rPr>
        <w:t>и</w:t>
      </w:r>
      <w:r w:rsidRPr="000C2BD1">
        <w:rPr>
          <w:bCs/>
        </w:rPr>
        <w:t xml:space="preserve"> </w:t>
      </w:r>
      <w:r w:rsidR="00931931">
        <w:rPr>
          <w:bCs/>
        </w:rPr>
        <w:t>семь</w:t>
      </w:r>
      <w:r w:rsidRPr="000C2BD1">
        <w:rPr>
          <w:bCs/>
        </w:rPr>
        <w:t>сот рублей 00 коп.).</w:t>
      </w:r>
    </w:p>
    <w:p w14:paraId="7825CBB1" w14:textId="77777777" w:rsidR="00DC3933" w:rsidRPr="000D5372" w:rsidRDefault="00DC3933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5E7EBDF8" w14:textId="73D07A51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lastRenderedPageBreak/>
        <w:t xml:space="preserve">Лот № </w:t>
      </w:r>
      <w:r w:rsidR="006D1BAD">
        <w:rPr>
          <w:b/>
        </w:rPr>
        <w:t>4</w:t>
      </w:r>
      <w:r w:rsidRPr="000D5372">
        <w:rPr>
          <w:bCs/>
        </w:rPr>
        <w:t xml:space="preserve"> -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04:08:070101:936, площадью 1800 кв. м, местоположение: </w:t>
      </w:r>
      <w:r w:rsidRPr="00931931">
        <w:rPr>
          <w:b/>
        </w:rPr>
        <w:t xml:space="preserve">Республика Алтай, </w:t>
      </w:r>
      <w:proofErr w:type="spellStart"/>
      <w:r w:rsidRPr="00931931">
        <w:rPr>
          <w:b/>
        </w:rPr>
        <w:t>Усть-Коксинский</w:t>
      </w:r>
      <w:proofErr w:type="spellEnd"/>
      <w:r w:rsidRPr="00931931">
        <w:rPr>
          <w:b/>
        </w:rPr>
        <w:t xml:space="preserve"> район, с. </w:t>
      </w:r>
      <w:proofErr w:type="spellStart"/>
      <w:r w:rsidRPr="00931931">
        <w:rPr>
          <w:b/>
        </w:rPr>
        <w:t>Чендек</w:t>
      </w:r>
      <w:proofErr w:type="spellEnd"/>
      <w:r w:rsidRPr="00931931">
        <w:rPr>
          <w:b/>
        </w:rPr>
        <w:t>,  ул. Зеленая,  д. 24Г,</w:t>
      </w:r>
      <w:r w:rsidRPr="000D5372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7572B99B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2" w:name="_Hlk194789837"/>
      <w:r w:rsidRPr="00931931">
        <w:rPr>
          <w:b/>
          <w:bCs/>
        </w:rPr>
        <w:t>Сведения о правах</w:t>
      </w:r>
      <w:r w:rsidRPr="00931931">
        <w:rPr>
          <w:bCs/>
        </w:rPr>
        <w:t xml:space="preserve"> на земельный участок: государственная неразграниченная собственность.</w:t>
      </w:r>
    </w:p>
    <w:p w14:paraId="4D477013" w14:textId="002C225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/>
          <w:bCs/>
        </w:rPr>
        <w:t>Сведения об ограничениях права</w:t>
      </w:r>
      <w:r w:rsidRPr="00931931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proofErr w:type="gramStart"/>
      <w:r w:rsidRPr="00931931">
        <w:rPr>
          <w:bCs/>
        </w:rPr>
        <w:t>: Для</w:t>
      </w:r>
      <w:proofErr w:type="gramEnd"/>
      <w:r w:rsidRPr="00931931">
        <w:rPr>
          <w:bCs/>
        </w:rPr>
        <w:t xml:space="preserve"> данного земельного участка обеспечен</w:t>
      </w:r>
      <w:r>
        <w:rPr>
          <w:bCs/>
        </w:rPr>
        <w:t xml:space="preserve"> </w:t>
      </w:r>
      <w:r w:rsidRPr="00931931">
        <w:rPr>
          <w:bCs/>
        </w:rPr>
        <w:t>доступ посредством земельного участка</w:t>
      </w:r>
      <w:r>
        <w:rPr>
          <w:bCs/>
        </w:rPr>
        <w:t xml:space="preserve"> </w:t>
      </w:r>
      <w:r w:rsidRPr="00931931">
        <w:rPr>
          <w:bCs/>
        </w:rPr>
        <w:t>(земельных участков) с кадастровым номером</w:t>
      </w:r>
      <w:r>
        <w:rPr>
          <w:bCs/>
        </w:rPr>
        <w:t xml:space="preserve"> </w:t>
      </w:r>
      <w:r w:rsidRPr="00931931">
        <w:rPr>
          <w:bCs/>
        </w:rPr>
        <w:t>(кадастровыми номерами): земли общего</w:t>
      </w:r>
      <w:r>
        <w:rPr>
          <w:bCs/>
        </w:rPr>
        <w:t xml:space="preserve"> </w:t>
      </w:r>
      <w:r w:rsidRPr="00931931">
        <w:rPr>
          <w:bCs/>
        </w:rPr>
        <w:t>пользования.</w:t>
      </w:r>
    </w:p>
    <w:p w14:paraId="48A360CB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/>
          <w:bCs/>
        </w:rPr>
        <w:t>Сведения о максимально и (или) минимально допустимых параметрах</w:t>
      </w:r>
      <w:r w:rsidRPr="00931931">
        <w:rPr>
          <w:bCs/>
        </w:rPr>
        <w:t xml:space="preserve"> разрешенного строительства объекта капитального строительства</w:t>
      </w:r>
      <w:r w:rsidRPr="00931931">
        <w:rPr>
          <w:b/>
          <w:bCs/>
        </w:rPr>
        <w:t xml:space="preserve"> </w:t>
      </w:r>
      <w:r w:rsidRPr="00931931">
        <w:rPr>
          <w:bCs/>
        </w:rPr>
        <w:t xml:space="preserve">определены </w:t>
      </w:r>
      <w:proofErr w:type="spellStart"/>
      <w:r w:rsidRPr="00931931">
        <w:rPr>
          <w:bCs/>
        </w:rPr>
        <w:t>Чендекского</w:t>
      </w:r>
      <w:proofErr w:type="spellEnd"/>
      <w:r w:rsidRPr="00931931">
        <w:rPr>
          <w:bCs/>
        </w:rPr>
        <w:t xml:space="preserve"> сельского поселения:</w:t>
      </w:r>
    </w:p>
    <w:p w14:paraId="3EC5280F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>- максимальный процент застройки- 60%;</w:t>
      </w:r>
    </w:p>
    <w:p w14:paraId="2C9E98E6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 xml:space="preserve">- минимальный размер – 0,10 га в населенных пунктах; </w:t>
      </w:r>
    </w:p>
    <w:p w14:paraId="5B5C740A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>- максимальные размеры земельных участков- 0, 18 га;</w:t>
      </w:r>
    </w:p>
    <w:p w14:paraId="04DC7E3A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>- этажность - до 3 этажей;</w:t>
      </w:r>
    </w:p>
    <w:p w14:paraId="19E31B57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>- минимальный отступ от красной линии улиц – 5 м, от проездов – 3 м;</w:t>
      </w:r>
    </w:p>
    <w:p w14:paraId="389C88C9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683858FD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54BAD72C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/>
          <w:bCs/>
        </w:rPr>
        <w:t>Сведения о технических условиях подключения</w:t>
      </w:r>
      <w:r w:rsidRPr="00931931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931931">
        <w:rPr>
          <w:bCs/>
        </w:rPr>
        <w:t>инженерно</w:t>
      </w:r>
      <w:proofErr w:type="spellEnd"/>
      <w:r w:rsidRPr="00931931">
        <w:rPr>
          <w:bCs/>
        </w:rPr>
        <w:t xml:space="preserve"> - технического обеспечения: </w:t>
      </w:r>
    </w:p>
    <w:p w14:paraId="1EDD9717" w14:textId="1F9B0F98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931931">
        <w:rPr>
          <w:bCs/>
        </w:rPr>
        <w:t>ТепловодСтрой</w:t>
      </w:r>
      <w:proofErr w:type="spellEnd"/>
      <w:r w:rsidRPr="00931931">
        <w:rPr>
          <w:bCs/>
        </w:rPr>
        <w:t xml:space="preserve"> Сервис</w:t>
      </w:r>
      <w:r w:rsidR="00BD6F90">
        <w:rPr>
          <w:bCs/>
        </w:rPr>
        <w:t>»</w:t>
      </w:r>
      <w:r w:rsidRPr="00931931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931931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931931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35FA1A9C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Cs/>
        </w:rPr>
        <w:t xml:space="preserve">Ввиду отсутствия на территории </w:t>
      </w:r>
      <w:proofErr w:type="spellStart"/>
      <w:r w:rsidRPr="00931931">
        <w:rPr>
          <w:bCs/>
        </w:rPr>
        <w:t>Усть-Коксинского</w:t>
      </w:r>
      <w:proofErr w:type="spellEnd"/>
      <w:r w:rsidRPr="00931931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56DB9090" w14:textId="21E224CC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/>
          <w:bCs/>
        </w:rPr>
        <w:t>Сведения о дате размещения извещения</w:t>
      </w:r>
      <w:r w:rsidRPr="00931931">
        <w:rPr>
          <w:bCs/>
        </w:rPr>
        <w:t xml:space="preserve"> в соответствии с </w:t>
      </w:r>
      <w:hyperlink r:id="rId11" w:history="1">
        <w:r w:rsidRPr="00931931">
          <w:rPr>
            <w:rStyle w:val="a3"/>
            <w:bCs/>
          </w:rPr>
          <w:t>подпунктом 1 пункта 1 статьи 39.18</w:t>
        </w:r>
      </w:hyperlink>
      <w:r w:rsidRPr="00931931">
        <w:rPr>
          <w:bCs/>
        </w:rPr>
        <w:t xml:space="preserve"> настоящего Кодекса: </w:t>
      </w:r>
      <w:r w:rsidR="00474206" w:rsidRPr="00474206">
        <w:rPr>
          <w:bCs/>
        </w:rPr>
        <w:t xml:space="preserve">16.11.2023 </w:t>
      </w:r>
      <w:r w:rsidRPr="00931931">
        <w:rPr>
          <w:bCs/>
        </w:rPr>
        <w:t>г.</w:t>
      </w:r>
    </w:p>
    <w:p w14:paraId="4045BF80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ED06D83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/>
          <w:bCs/>
        </w:rPr>
        <w:t>Начальная цена предмета</w:t>
      </w:r>
      <w:r w:rsidRPr="00931931">
        <w:rPr>
          <w:bCs/>
        </w:rPr>
        <w:t xml:space="preserve"> аукциона (размера ежегодной арендной платы): 135 760 руб. (сто тридцать пять тысяч семьсот шестьдесят рублей 00 коп.).</w:t>
      </w:r>
    </w:p>
    <w:p w14:paraId="2D061687" w14:textId="77777777" w:rsidR="00931931" w:rsidRPr="00931931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/>
          <w:bCs/>
        </w:rPr>
        <w:t>Размер задатка</w:t>
      </w:r>
      <w:r w:rsidRPr="00931931">
        <w:rPr>
          <w:bCs/>
        </w:rPr>
        <w:t>: 67 800 руб. (шестьдесят семь тысяч восемьсот рублей 00 коп.).</w:t>
      </w:r>
    </w:p>
    <w:p w14:paraId="7315BF5C" w14:textId="5D9B0E03" w:rsidR="000D5372" w:rsidRDefault="00931931" w:rsidP="0093193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31931">
        <w:rPr>
          <w:b/>
          <w:bCs/>
        </w:rPr>
        <w:t>Шаг аукциона</w:t>
      </w:r>
      <w:r w:rsidRPr="00931931">
        <w:rPr>
          <w:bCs/>
        </w:rPr>
        <w:t>: 4 000 руб. (четыре тысячи рублей 00 коп.).</w:t>
      </w:r>
    </w:p>
    <w:bookmarkEnd w:id="2"/>
    <w:p w14:paraId="32E221DA" w14:textId="2839669D" w:rsidR="00931931" w:rsidRDefault="00931931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F4AB4F3" w14:textId="0AADF085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t xml:space="preserve">Лот № </w:t>
      </w:r>
      <w:r w:rsidR="006D1BAD">
        <w:rPr>
          <w:b/>
        </w:rPr>
        <w:t>5</w:t>
      </w:r>
      <w:r w:rsidRPr="000D5372">
        <w:rPr>
          <w:bCs/>
        </w:rPr>
        <w:t xml:space="preserve"> -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04:08:070101:935, площадью 1800 кв. м, местоположение: </w:t>
      </w:r>
      <w:r w:rsidRPr="00F135A6">
        <w:rPr>
          <w:b/>
        </w:rPr>
        <w:t xml:space="preserve">Республика Алтай, </w:t>
      </w:r>
      <w:proofErr w:type="spellStart"/>
      <w:r w:rsidRPr="00F135A6">
        <w:rPr>
          <w:b/>
        </w:rPr>
        <w:t>Усть-Коксинский</w:t>
      </w:r>
      <w:proofErr w:type="spellEnd"/>
      <w:r w:rsidRPr="00F135A6">
        <w:rPr>
          <w:b/>
        </w:rPr>
        <w:t xml:space="preserve"> район, с. </w:t>
      </w:r>
      <w:proofErr w:type="spellStart"/>
      <w:r w:rsidRPr="00F135A6">
        <w:rPr>
          <w:b/>
        </w:rPr>
        <w:t>Чендек</w:t>
      </w:r>
      <w:proofErr w:type="spellEnd"/>
      <w:r w:rsidRPr="00F135A6">
        <w:rPr>
          <w:b/>
        </w:rPr>
        <w:t>,  ул. Зеленая,  д. 24В</w:t>
      </w:r>
      <w:r w:rsidRPr="000D5372">
        <w:rPr>
          <w:bCs/>
        </w:rPr>
        <w:t>, с разрешённым использованием: для индивидуального жилищного строительства.</w:t>
      </w:r>
    </w:p>
    <w:p w14:paraId="38490F91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/>
          <w:bCs/>
        </w:rPr>
        <w:t>Сведения о правах</w:t>
      </w:r>
      <w:r w:rsidRPr="00F135A6">
        <w:rPr>
          <w:bCs/>
        </w:rPr>
        <w:t xml:space="preserve"> на земельный участок: государственная неразграниченная собственность.</w:t>
      </w:r>
    </w:p>
    <w:p w14:paraId="65E6EDBD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/>
          <w:bCs/>
        </w:rPr>
        <w:t>Сведения об ограничениях права</w:t>
      </w:r>
      <w:r w:rsidRPr="00F135A6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proofErr w:type="gramStart"/>
      <w:r w:rsidRPr="00F135A6">
        <w:rPr>
          <w:bCs/>
        </w:rPr>
        <w:t>: Для</w:t>
      </w:r>
      <w:proofErr w:type="gramEnd"/>
      <w:r w:rsidRPr="00F135A6">
        <w:rPr>
          <w:bCs/>
        </w:rPr>
        <w:t xml:space="preserve"> данного земельного участка обеспечен доступ посредством земельного участка (земельных участков) с кадастровым номером (кадастровыми номерами): земли общего пользования.</w:t>
      </w:r>
    </w:p>
    <w:p w14:paraId="673B511C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/>
          <w:bCs/>
        </w:rPr>
        <w:t>Сведения о максимально и (или) минимально допустимых параметрах</w:t>
      </w:r>
      <w:r w:rsidRPr="00F135A6">
        <w:rPr>
          <w:bCs/>
        </w:rPr>
        <w:t xml:space="preserve"> разрешенного строительства объекта капитального строительства</w:t>
      </w:r>
      <w:r w:rsidRPr="00F135A6">
        <w:rPr>
          <w:b/>
          <w:bCs/>
        </w:rPr>
        <w:t xml:space="preserve"> </w:t>
      </w:r>
      <w:r w:rsidRPr="00F135A6">
        <w:rPr>
          <w:bCs/>
        </w:rPr>
        <w:t xml:space="preserve">определены </w:t>
      </w:r>
      <w:proofErr w:type="spellStart"/>
      <w:r w:rsidRPr="00F135A6">
        <w:rPr>
          <w:bCs/>
        </w:rPr>
        <w:t>Чендекского</w:t>
      </w:r>
      <w:proofErr w:type="spellEnd"/>
      <w:r w:rsidRPr="00F135A6">
        <w:rPr>
          <w:bCs/>
        </w:rPr>
        <w:t xml:space="preserve"> сельского поселения:</w:t>
      </w:r>
    </w:p>
    <w:p w14:paraId="69A39D20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t>- максимальный процент застройки- 60%;</w:t>
      </w:r>
    </w:p>
    <w:p w14:paraId="44CFBB6D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t xml:space="preserve">- минимальный размер – 0,10 га в населенных пунктах; </w:t>
      </w:r>
    </w:p>
    <w:p w14:paraId="70562687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t>- максимальные размеры земельных участков- 0, 18 га;</w:t>
      </w:r>
    </w:p>
    <w:p w14:paraId="3410F265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lastRenderedPageBreak/>
        <w:t>- этажность - до 3 этажей;</w:t>
      </w:r>
    </w:p>
    <w:p w14:paraId="092FCF28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t>- минимальный отступ от красной линии улиц – 5 м, от проездов – 3 м;</w:t>
      </w:r>
    </w:p>
    <w:p w14:paraId="0A2AE96E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2B49E7C5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D4D3CFE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/>
          <w:bCs/>
        </w:rPr>
        <w:t>Сведения о технических условиях подключения</w:t>
      </w:r>
      <w:r w:rsidRPr="00F135A6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F135A6">
        <w:rPr>
          <w:bCs/>
        </w:rPr>
        <w:t>инженерно</w:t>
      </w:r>
      <w:proofErr w:type="spellEnd"/>
      <w:r w:rsidRPr="00F135A6">
        <w:rPr>
          <w:bCs/>
        </w:rPr>
        <w:t xml:space="preserve"> - технического обеспечения: </w:t>
      </w:r>
    </w:p>
    <w:p w14:paraId="2729C09B" w14:textId="1B460C3E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F135A6">
        <w:rPr>
          <w:bCs/>
        </w:rPr>
        <w:t>ТепловодСтрой</w:t>
      </w:r>
      <w:proofErr w:type="spellEnd"/>
      <w:r w:rsidRPr="00F135A6">
        <w:rPr>
          <w:bCs/>
        </w:rPr>
        <w:t xml:space="preserve"> Сервис</w:t>
      </w:r>
      <w:r w:rsidR="00BD6F90">
        <w:rPr>
          <w:bCs/>
        </w:rPr>
        <w:t>»</w:t>
      </w:r>
      <w:r w:rsidRPr="00F135A6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F135A6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F135A6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7CEB61B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Cs/>
        </w:rPr>
        <w:t xml:space="preserve">Ввиду отсутствия на территории </w:t>
      </w:r>
      <w:proofErr w:type="spellStart"/>
      <w:r w:rsidRPr="00F135A6">
        <w:rPr>
          <w:bCs/>
        </w:rPr>
        <w:t>Усть-Коксинского</w:t>
      </w:r>
      <w:proofErr w:type="spellEnd"/>
      <w:r w:rsidRPr="00F135A6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202CDB57" w14:textId="5E249FB9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/>
          <w:bCs/>
        </w:rPr>
        <w:t>Сведения о дате размещения извещения</w:t>
      </w:r>
      <w:r w:rsidRPr="00F135A6">
        <w:rPr>
          <w:bCs/>
        </w:rPr>
        <w:t xml:space="preserve"> в соответствии с </w:t>
      </w:r>
      <w:hyperlink r:id="rId12" w:history="1">
        <w:r w:rsidRPr="00F135A6">
          <w:rPr>
            <w:rStyle w:val="a3"/>
            <w:bCs/>
          </w:rPr>
          <w:t>подпунктом 1 пункта 1 статьи 39.18</w:t>
        </w:r>
      </w:hyperlink>
      <w:r w:rsidRPr="00F135A6">
        <w:rPr>
          <w:bCs/>
        </w:rPr>
        <w:t xml:space="preserve"> настоящего Кодекса: </w:t>
      </w:r>
      <w:r w:rsidR="00474206" w:rsidRPr="00474206">
        <w:rPr>
          <w:bCs/>
        </w:rPr>
        <w:t xml:space="preserve">16.11.2023 </w:t>
      </w:r>
      <w:r w:rsidRPr="00F135A6">
        <w:rPr>
          <w:bCs/>
        </w:rPr>
        <w:t>г.</w:t>
      </w:r>
    </w:p>
    <w:p w14:paraId="73E74E8D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BBD6F09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/>
          <w:bCs/>
        </w:rPr>
        <w:t>Начальная цена предмета</w:t>
      </w:r>
      <w:r w:rsidRPr="00F135A6">
        <w:rPr>
          <w:bCs/>
        </w:rPr>
        <w:t xml:space="preserve"> аукциона (размера ежегодной арендной платы): 135 760 руб. (сто тридцать пять тысяч семьсот шестьдесят рублей 00 коп.).</w:t>
      </w:r>
    </w:p>
    <w:p w14:paraId="7D5970D3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/>
          <w:bCs/>
        </w:rPr>
        <w:t>Размер задатка</w:t>
      </w:r>
      <w:r w:rsidRPr="00F135A6">
        <w:rPr>
          <w:bCs/>
        </w:rPr>
        <w:t>: 67 800 руб. (шестьдесят семь тысяч восемьсот рублей 00 коп.).</w:t>
      </w:r>
    </w:p>
    <w:p w14:paraId="6B4A5692" w14:textId="77777777" w:rsidR="00F135A6" w:rsidRPr="00F135A6" w:rsidRDefault="00F135A6" w:rsidP="00F135A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F135A6">
        <w:rPr>
          <w:b/>
          <w:bCs/>
        </w:rPr>
        <w:t>Шаг аукциона</w:t>
      </w:r>
      <w:r w:rsidRPr="00F135A6">
        <w:rPr>
          <w:bCs/>
        </w:rPr>
        <w:t>: 4 000 руб. (четыре тысячи рублей 00 коп.).</w:t>
      </w:r>
    </w:p>
    <w:p w14:paraId="5716DB87" w14:textId="3D426BE5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00CB0A9" w14:textId="2CD231B8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t xml:space="preserve">Лот № </w:t>
      </w:r>
      <w:r w:rsidR="006D1BAD">
        <w:rPr>
          <w:b/>
        </w:rPr>
        <w:t>6</w:t>
      </w:r>
      <w:r w:rsidRPr="000D5372">
        <w:rPr>
          <w:bCs/>
        </w:rPr>
        <w:t xml:space="preserve"> -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04:08:070101:1551, площадью 1800 кв. м, местоположение: </w:t>
      </w:r>
      <w:r w:rsidRPr="007D1AB5">
        <w:rPr>
          <w:b/>
        </w:rPr>
        <w:t xml:space="preserve">Республика Алтай, </w:t>
      </w:r>
      <w:proofErr w:type="spellStart"/>
      <w:r w:rsidRPr="007D1AB5">
        <w:rPr>
          <w:b/>
        </w:rPr>
        <w:t>Усть-Коксинский</w:t>
      </w:r>
      <w:proofErr w:type="spellEnd"/>
      <w:r w:rsidRPr="007D1AB5">
        <w:rPr>
          <w:b/>
        </w:rPr>
        <w:t xml:space="preserve"> район, с. </w:t>
      </w:r>
      <w:proofErr w:type="spellStart"/>
      <w:r w:rsidRPr="007D1AB5">
        <w:rPr>
          <w:b/>
        </w:rPr>
        <w:t>Чендек</w:t>
      </w:r>
      <w:proofErr w:type="spellEnd"/>
      <w:r w:rsidRPr="007D1AB5">
        <w:rPr>
          <w:b/>
        </w:rPr>
        <w:t>,  ул. Цветочная,  д. 2А,</w:t>
      </w:r>
      <w:r w:rsidRPr="000D5372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06904EBF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 правах</w:t>
      </w:r>
      <w:r w:rsidRPr="007D1AB5">
        <w:rPr>
          <w:bCs/>
        </w:rPr>
        <w:t xml:space="preserve"> на земельный участок: государственная неразграниченная собственность.</w:t>
      </w:r>
    </w:p>
    <w:p w14:paraId="6929A56A" w14:textId="34504154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об ограничениях права</w:t>
      </w:r>
      <w:r w:rsidRPr="007D1AB5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>
        <w:rPr>
          <w:bCs/>
        </w:rPr>
        <w:t>отсутствуют.</w:t>
      </w:r>
    </w:p>
    <w:p w14:paraId="7DBBBDE7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 максимально и (или) минимально допустимых параметрах</w:t>
      </w:r>
      <w:r w:rsidRPr="007D1AB5">
        <w:rPr>
          <w:bCs/>
        </w:rPr>
        <w:t xml:space="preserve"> разрешенного строительства объекта капитального строительства</w:t>
      </w:r>
      <w:r w:rsidRPr="007D1AB5">
        <w:rPr>
          <w:b/>
          <w:bCs/>
        </w:rPr>
        <w:t xml:space="preserve"> </w:t>
      </w:r>
      <w:r w:rsidRPr="007D1AB5">
        <w:rPr>
          <w:bCs/>
        </w:rPr>
        <w:t xml:space="preserve">определены </w:t>
      </w:r>
      <w:proofErr w:type="spellStart"/>
      <w:r w:rsidRPr="007D1AB5">
        <w:rPr>
          <w:bCs/>
        </w:rPr>
        <w:t>Чендекского</w:t>
      </w:r>
      <w:proofErr w:type="spellEnd"/>
      <w:r w:rsidRPr="007D1AB5">
        <w:rPr>
          <w:bCs/>
        </w:rPr>
        <w:t xml:space="preserve"> сельского поселения:</w:t>
      </w:r>
    </w:p>
    <w:p w14:paraId="2671446D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- максимальный процент застройки- 60%;</w:t>
      </w:r>
    </w:p>
    <w:p w14:paraId="625AC6AA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- минимальный размер – 0,10 га в населенных пунктах; </w:t>
      </w:r>
    </w:p>
    <w:p w14:paraId="4F844305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- максимальные размеры земельных участков- 0, 18 га;</w:t>
      </w:r>
    </w:p>
    <w:p w14:paraId="200BF9CD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- этажность - до 3 этажей;</w:t>
      </w:r>
    </w:p>
    <w:p w14:paraId="067ADEEE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- минимальный отступ от красной линии улиц – 5 м, от проездов – 3 м;</w:t>
      </w:r>
    </w:p>
    <w:p w14:paraId="32C6FF71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1742679F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698E02DF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 технических условиях подключения</w:t>
      </w:r>
      <w:r w:rsidRPr="007D1AB5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7D1AB5">
        <w:rPr>
          <w:bCs/>
        </w:rPr>
        <w:t>инженерно</w:t>
      </w:r>
      <w:proofErr w:type="spellEnd"/>
      <w:r w:rsidRPr="007D1AB5">
        <w:rPr>
          <w:bCs/>
        </w:rPr>
        <w:t xml:space="preserve"> - технического обеспечения: </w:t>
      </w:r>
    </w:p>
    <w:p w14:paraId="08110320" w14:textId="3AF01956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7D1AB5">
        <w:rPr>
          <w:bCs/>
        </w:rPr>
        <w:t>ТепловодСтрой</w:t>
      </w:r>
      <w:proofErr w:type="spellEnd"/>
      <w:r w:rsidRPr="007D1AB5">
        <w:rPr>
          <w:bCs/>
        </w:rPr>
        <w:t xml:space="preserve"> Сервис</w:t>
      </w:r>
      <w:r w:rsidR="00BD6F90">
        <w:rPr>
          <w:bCs/>
        </w:rPr>
        <w:t>»</w:t>
      </w:r>
      <w:r w:rsidRPr="007D1AB5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7D1AB5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7D1AB5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FB19B80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Ввиду отсутствия на территории </w:t>
      </w:r>
      <w:proofErr w:type="spellStart"/>
      <w:r w:rsidRPr="007D1AB5">
        <w:rPr>
          <w:bCs/>
        </w:rPr>
        <w:t>Усть-Коксинского</w:t>
      </w:r>
      <w:proofErr w:type="spellEnd"/>
      <w:r w:rsidRPr="007D1AB5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2BA72BCF" w14:textId="0B09D3BA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 дате размещения извещения</w:t>
      </w:r>
      <w:r w:rsidRPr="007D1AB5">
        <w:rPr>
          <w:bCs/>
        </w:rPr>
        <w:t xml:space="preserve"> в соответствии с </w:t>
      </w:r>
      <w:hyperlink r:id="rId13" w:history="1">
        <w:r w:rsidRPr="007D1AB5">
          <w:rPr>
            <w:rStyle w:val="a3"/>
            <w:bCs/>
          </w:rPr>
          <w:t>подпунктом 1 пункта 1 статьи 39.18</w:t>
        </w:r>
      </w:hyperlink>
      <w:r w:rsidRPr="007D1AB5">
        <w:rPr>
          <w:bCs/>
        </w:rPr>
        <w:t xml:space="preserve"> настоящего Кодекса: </w:t>
      </w:r>
      <w:r w:rsidR="00474206">
        <w:rPr>
          <w:bCs/>
        </w:rPr>
        <w:t>09</w:t>
      </w:r>
      <w:r w:rsidR="00474206" w:rsidRPr="00474206">
        <w:rPr>
          <w:bCs/>
        </w:rPr>
        <w:t xml:space="preserve">.11.2023 </w:t>
      </w:r>
      <w:r w:rsidRPr="007D1AB5">
        <w:rPr>
          <w:bCs/>
        </w:rPr>
        <w:t>г.</w:t>
      </w:r>
    </w:p>
    <w:p w14:paraId="4748616A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ECE08B5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Начальная цена предмета</w:t>
      </w:r>
      <w:r w:rsidRPr="007D1AB5">
        <w:rPr>
          <w:bCs/>
        </w:rPr>
        <w:t xml:space="preserve"> аукциона (размера ежегодной арендной платы): 135 760 руб. (сто тридцать пять тысяч семьсот шестьдесят рублей 00 коп.).</w:t>
      </w:r>
    </w:p>
    <w:p w14:paraId="0130E27F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Размер задатка</w:t>
      </w:r>
      <w:r w:rsidRPr="007D1AB5">
        <w:rPr>
          <w:bCs/>
        </w:rPr>
        <w:t>: 67 800 руб. (шестьдесят семь тысяч восемьсот рублей 00 коп.).</w:t>
      </w:r>
    </w:p>
    <w:p w14:paraId="4B6DD457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Шаг аукциона</w:t>
      </w:r>
      <w:r w:rsidRPr="007D1AB5">
        <w:rPr>
          <w:bCs/>
        </w:rPr>
        <w:t>: 4 000 руб. (четыре тысячи рублей 00 коп.).</w:t>
      </w:r>
    </w:p>
    <w:p w14:paraId="6EE1B908" w14:textId="648461D0" w:rsidR="007D1AB5" w:rsidRDefault="007D1AB5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79FD9F8" w14:textId="6408C34B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t xml:space="preserve">Лот № </w:t>
      </w:r>
      <w:r w:rsidR="006D1BAD">
        <w:rPr>
          <w:b/>
        </w:rPr>
        <w:t>7</w:t>
      </w:r>
      <w:r w:rsidRPr="000D5372">
        <w:rPr>
          <w:bCs/>
        </w:rPr>
        <w:t xml:space="preserve"> -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04:08:040201:624, площадью 3000 кв. м, местоположение: </w:t>
      </w:r>
      <w:r w:rsidRPr="00497EAA">
        <w:rPr>
          <w:b/>
        </w:rPr>
        <w:t xml:space="preserve">Республика Алтай, </w:t>
      </w:r>
      <w:proofErr w:type="spellStart"/>
      <w:r w:rsidRPr="00497EAA">
        <w:rPr>
          <w:b/>
        </w:rPr>
        <w:t>Усть-Коксинский</w:t>
      </w:r>
      <w:proofErr w:type="spellEnd"/>
      <w:r w:rsidRPr="00497EAA">
        <w:rPr>
          <w:b/>
        </w:rPr>
        <w:t xml:space="preserve"> район, с. Абай, ул. Советская,  земельный участок 2В</w:t>
      </w:r>
      <w:r w:rsidRPr="000D5372">
        <w:rPr>
          <w:bCs/>
        </w:rPr>
        <w:t>, с разрешённым использованием: для индивидуального жилищного строительства.</w:t>
      </w:r>
    </w:p>
    <w:p w14:paraId="4094EDEE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 правах</w:t>
      </w:r>
      <w:r w:rsidRPr="007D1AB5">
        <w:rPr>
          <w:bCs/>
        </w:rPr>
        <w:t xml:space="preserve"> на земельный участок: государственная неразграниченная собственность.</w:t>
      </w:r>
    </w:p>
    <w:p w14:paraId="2C78A82B" w14:textId="73610C93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об ограничениях права</w:t>
      </w:r>
      <w:r w:rsidRPr="007D1AB5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>
        <w:rPr>
          <w:bCs/>
        </w:rPr>
        <w:t>отсутствуют.</w:t>
      </w:r>
    </w:p>
    <w:p w14:paraId="2BD831E5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 xml:space="preserve">Сведения о максимально и (или) минимально допустимых параметрах разрешенного строительства </w:t>
      </w:r>
      <w:r w:rsidRPr="007D1AB5">
        <w:rPr>
          <w:bCs/>
        </w:rPr>
        <w:t>объекта капитального строительства</w:t>
      </w:r>
      <w:r w:rsidRPr="007D1AB5">
        <w:rPr>
          <w:b/>
          <w:bCs/>
        </w:rPr>
        <w:t xml:space="preserve"> </w:t>
      </w:r>
      <w:r w:rsidRPr="007D1AB5">
        <w:rPr>
          <w:bCs/>
        </w:rPr>
        <w:t>определены Правилами землепользования и застройки Амурского сельского поселения:</w:t>
      </w:r>
    </w:p>
    <w:p w14:paraId="1FFEE17B" w14:textId="18D76F7D" w:rsidR="007D1AB5" w:rsidRPr="007D1AB5" w:rsidRDefault="007D1AB5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- Нормативный коэффициент застройки (брутто) –0,2; коэффициент плотности застройки - 0,4; </w:t>
      </w:r>
    </w:p>
    <w:p w14:paraId="101CE382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3F50B211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Амурского СП </w:t>
      </w:r>
      <w:proofErr w:type="spellStart"/>
      <w:r w:rsidRPr="007D1AB5">
        <w:rPr>
          <w:bCs/>
        </w:rPr>
        <w:t>Усть-Коксинского</w:t>
      </w:r>
      <w:proofErr w:type="spellEnd"/>
      <w:r w:rsidRPr="007D1AB5">
        <w:rPr>
          <w:bCs/>
        </w:rPr>
        <w:t xml:space="preserve"> района:</w:t>
      </w:r>
    </w:p>
    <w:p w14:paraId="15CC06BA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– для ведения личного подсобного хозяйства или индивидуального жилищного строительства:</w:t>
      </w:r>
    </w:p>
    <w:p w14:paraId="4F2ACB29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– минимальный размер – 0,</w:t>
      </w:r>
      <w:proofErr w:type="gramStart"/>
      <w:r w:rsidRPr="007D1AB5">
        <w:rPr>
          <w:bCs/>
        </w:rPr>
        <w:t>10  га</w:t>
      </w:r>
      <w:proofErr w:type="gramEnd"/>
      <w:r w:rsidRPr="007D1AB5">
        <w:rPr>
          <w:bCs/>
        </w:rPr>
        <w:t xml:space="preserve"> в населенных пунктах; </w:t>
      </w:r>
    </w:p>
    <w:p w14:paraId="37C0C993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– максимальные размеры земельных участков- 0, 18 га;</w:t>
      </w:r>
    </w:p>
    <w:p w14:paraId="7A01D288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Допускается для ведения ЛПХ выделение части </w:t>
      </w:r>
      <w:proofErr w:type="gramStart"/>
      <w:r w:rsidRPr="007D1AB5">
        <w:rPr>
          <w:bCs/>
        </w:rPr>
        <w:t>ЗУ  до</w:t>
      </w:r>
      <w:proofErr w:type="gramEnd"/>
      <w:r w:rsidRPr="007D1AB5">
        <w:rPr>
          <w:bCs/>
        </w:rPr>
        <w:t xml:space="preserve"> установленной </w:t>
      </w:r>
      <w:proofErr w:type="spellStart"/>
      <w:r w:rsidRPr="007D1AB5">
        <w:rPr>
          <w:bCs/>
        </w:rPr>
        <w:t>max</w:t>
      </w:r>
      <w:proofErr w:type="spellEnd"/>
      <w:r w:rsidRPr="007D1AB5">
        <w:rPr>
          <w:bCs/>
        </w:rPr>
        <w:t xml:space="preserve"> нормы, за пределами жилой зоны. </w:t>
      </w:r>
    </w:p>
    <w:p w14:paraId="32F6AC36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- Этажность - до 3 </w:t>
      </w:r>
      <w:proofErr w:type="spellStart"/>
      <w:r w:rsidRPr="007D1AB5">
        <w:rPr>
          <w:bCs/>
        </w:rPr>
        <w:t>эт</w:t>
      </w:r>
      <w:proofErr w:type="spellEnd"/>
      <w:r w:rsidRPr="007D1AB5">
        <w:rPr>
          <w:bCs/>
        </w:rPr>
        <w:t>.</w:t>
      </w:r>
    </w:p>
    <w:p w14:paraId="3C395062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- Минимальный отступ от красной линии улиц – 5 м, от проездов – 3 м.</w:t>
      </w:r>
    </w:p>
    <w:p w14:paraId="7DCDA55A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>Расстояние от границ соседних участков жилого дома не менее 3м, вспомогательных строений не менее 1м.</w:t>
      </w:r>
    </w:p>
    <w:p w14:paraId="554D6129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Расстояние </w:t>
      </w:r>
      <w:proofErr w:type="gramStart"/>
      <w:r w:rsidRPr="007D1AB5">
        <w:rPr>
          <w:bCs/>
        </w:rPr>
        <w:t>от  окон</w:t>
      </w:r>
      <w:proofErr w:type="gramEnd"/>
      <w:r w:rsidRPr="007D1AB5">
        <w:rPr>
          <w:bCs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1495384A" w14:textId="403B17CD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 w:rsidR="00BD6F90">
        <w:rPr>
          <w:bCs/>
        </w:rPr>
        <w:t>«</w:t>
      </w:r>
      <w:r w:rsidRPr="007D1AB5">
        <w:rPr>
          <w:bCs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 w:rsidR="00BD6F90">
        <w:rPr>
          <w:bCs/>
        </w:rPr>
        <w:t>»</w:t>
      </w:r>
      <w:r w:rsidRPr="007D1AB5">
        <w:rPr>
          <w:bCs/>
        </w:rPr>
        <w:t xml:space="preserve"> и Приложению1 Федерального закона от 22 июля 2008 г. N 123-ФЗ </w:t>
      </w:r>
      <w:r w:rsidR="00BD6F90">
        <w:rPr>
          <w:bCs/>
        </w:rPr>
        <w:t>«</w:t>
      </w:r>
      <w:r w:rsidRPr="007D1AB5">
        <w:rPr>
          <w:bCs/>
        </w:rPr>
        <w:t xml:space="preserve">Технический регламент о требованиях </w:t>
      </w:r>
      <w:proofErr w:type="gramStart"/>
      <w:r w:rsidRPr="007D1AB5">
        <w:rPr>
          <w:bCs/>
        </w:rPr>
        <w:t>пожарной  безопасности</w:t>
      </w:r>
      <w:proofErr w:type="gramEnd"/>
      <w:r w:rsidRPr="007D1AB5">
        <w:rPr>
          <w:bCs/>
        </w:rPr>
        <w:t>.</w:t>
      </w:r>
      <w:r w:rsidR="00BD6F90">
        <w:rPr>
          <w:bCs/>
        </w:rPr>
        <w:t>»</w:t>
      </w:r>
      <w:r w:rsidRPr="007D1AB5">
        <w:rPr>
          <w:bCs/>
        </w:rPr>
        <w:t xml:space="preserve"> Противопожарный разрыв в зависимости от степени огнестойкости ОКС составляет 6-15 м.</w:t>
      </w:r>
    </w:p>
    <w:p w14:paraId="3B9D32EB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 технических условиях</w:t>
      </w:r>
      <w:r w:rsidRPr="007D1AB5">
        <w:rPr>
          <w:bCs/>
        </w:rPr>
        <w:t xml:space="preserve"> подключения (технологического присоединения) объекта капитального строительства к сетям </w:t>
      </w:r>
      <w:proofErr w:type="spellStart"/>
      <w:r w:rsidRPr="007D1AB5">
        <w:rPr>
          <w:bCs/>
        </w:rPr>
        <w:t>инженерно</w:t>
      </w:r>
      <w:proofErr w:type="spellEnd"/>
      <w:r w:rsidRPr="007D1AB5">
        <w:rPr>
          <w:bCs/>
        </w:rPr>
        <w:t xml:space="preserve"> - технического обеспечения: </w:t>
      </w:r>
    </w:p>
    <w:p w14:paraId="18B73884" w14:textId="5F916D00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7D1AB5">
        <w:rPr>
          <w:bCs/>
        </w:rPr>
        <w:t>ТепловодСтрой</w:t>
      </w:r>
      <w:proofErr w:type="spellEnd"/>
      <w:r w:rsidRPr="007D1AB5">
        <w:rPr>
          <w:bCs/>
        </w:rPr>
        <w:t xml:space="preserve"> Сервис</w:t>
      </w:r>
      <w:r w:rsidR="00BD6F90">
        <w:rPr>
          <w:bCs/>
        </w:rPr>
        <w:t>»</w:t>
      </w:r>
      <w:r w:rsidRPr="007D1AB5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7D1AB5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7D1AB5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7FFDCF2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Cs/>
        </w:rPr>
        <w:t xml:space="preserve">Ввиду отсутствия на территории </w:t>
      </w:r>
      <w:proofErr w:type="spellStart"/>
      <w:r w:rsidRPr="007D1AB5">
        <w:rPr>
          <w:bCs/>
        </w:rPr>
        <w:t>Усть-Коксинского</w:t>
      </w:r>
      <w:proofErr w:type="spellEnd"/>
      <w:r w:rsidRPr="007D1AB5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3DCC0435" w14:textId="336C875F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Сведения о дате размещения</w:t>
      </w:r>
      <w:r w:rsidRPr="007D1AB5">
        <w:rPr>
          <w:bCs/>
        </w:rPr>
        <w:t xml:space="preserve"> извещения в соответствии с </w:t>
      </w:r>
      <w:hyperlink r:id="rId14" w:history="1">
        <w:r w:rsidRPr="007D1AB5">
          <w:rPr>
            <w:rStyle w:val="a3"/>
            <w:bCs/>
          </w:rPr>
          <w:t>подпунктом 1 пункта 1 статьи 39.18</w:t>
        </w:r>
      </w:hyperlink>
      <w:r w:rsidRPr="007D1AB5">
        <w:rPr>
          <w:bCs/>
        </w:rPr>
        <w:t xml:space="preserve"> настоящего Кодекса</w:t>
      </w:r>
      <w:r w:rsidR="00474206">
        <w:rPr>
          <w:bCs/>
        </w:rPr>
        <w:t>:</w:t>
      </w:r>
      <w:r w:rsidR="00474206" w:rsidRPr="00474206">
        <w:t xml:space="preserve"> </w:t>
      </w:r>
      <w:r w:rsidR="00474206" w:rsidRPr="00474206">
        <w:rPr>
          <w:bCs/>
        </w:rPr>
        <w:t xml:space="preserve">26.10.2023 </w:t>
      </w:r>
      <w:r w:rsidRPr="007D1AB5">
        <w:rPr>
          <w:bCs/>
        </w:rPr>
        <w:t>г.</w:t>
      </w:r>
    </w:p>
    <w:p w14:paraId="56CA4C5B" w14:textId="7777777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29E01680" w14:textId="6190F931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Начальная цена предмета аукциона</w:t>
      </w:r>
      <w:r w:rsidRPr="007D1AB5">
        <w:rPr>
          <w:bCs/>
        </w:rPr>
        <w:t xml:space="preserve"> (размера ежегодной арендной платы): </w:t>
      </w:r>
      <w:r w:rsidR="00497EAA" w:rsidRPr="00497EAA">
        <w:rPr>
          <w:bCs/>
        </w:rPr>
        <w:t>135</w:t>
      </w:r>
      <w:r w:rsidR="00497EAA">
        <w:rPr>
          <w:bCs/>
        </w:rPr>
        <w:t> </w:t>
      </w:r>
      <w:r w:rsidR="00497EAA" w:rsidRPr="00497EAA">
        <w:rPr>
          <w:bCs/>
        </w:rPr>
        <w:t>760</w:t>
      </w:r>
      <w:r w:rsidR="00497EAA">
        <w:rPr>
          <w:bCs/>
        </w:rPr>
        <w:t xml:space="preserve"> </w:t>
      </w:r>
      <w:r w:rsidRPr="007D1AB5">
        <w:rPr>
          <w:bCs/>
        </w:rPr>
        <w:t>руб. (</w:t>
      </w:r>
      <w:r w:rsidR="00497EAA">
        <w:rPr>
          <w:bCs/>
        </w:rPr>
        <w:t>сто тридцать пять</w:t>
      </w:r>
      <w:r w:rsidRPr="007D1AB5">
        <w:rPr>
          <w:bCs/>
        </w:rPr>
        <w:t xml:space="preserve"> тысяч </w:t>
      </w:r>
      <w:r w:rsidR="00497EAA">
        <w:rPr>
          <w:bCs/>
        </w:rPr>
        <w:t>семь</w:t>
      </w:r>
      <w:r w:rsidRPr="007D1AB5">
        <w:rPr>
          <w:bCs/>
        </w:rPr>
        <w:t xml:space="preserve">сот </w:t>
      </w:r>
      <w:r w:rsidR="00497EAA">
        <w:rPr>
          <w:bCs/>
        </w:rPr>
        <w:t>шесть</w:t>
      </w:r>
      <w:r w:rsidRPr="007D1AB5">
        <w:rPr>
          <w:bCs/>
        </w:rPr>
        <w:t>десят рублей 00 коп.).</w:t>
      </w:r>
    </w:p>
    <w:p w14:paraId="14CC055E" w14:textId="2CD39367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Размер задатка</w:t>
      </w:r>
      <w:r w:rsidRPr="007D1AB5">
        <w:rPr>
          <w:bCs/>
        </w:rPr>
        <w:t xml:space="preserve">: </w:t>
      </w:r>
      <w:r w:rsidR="00497EAA">
        <w:rPr>
          <w:bCs/>
        </w:rPr>
        <w:t>67 800</w:t>
      </w:r>
      <w:r w:rsidRPr="007D1AB5">
        <w:rPr>
          <w:bCs/>
        </w:rPr>
        <w:t xml:space="preserve"> руб. (</w:t>
      </w:r>
      <w:r w:rsidR="00497EAA">
        <w:rPr>
          <w:bCs/>
        </w:rPr>
        <w:t>шестьдесят семь</w:t>
      </w:r>
      <w:r w:rsidRPr="007D1AB5">
        <w:rPr>
          <w:bCs/>
        </w:rPr>
        <w:t xml:space="preserve"> тысяч </w:t>
      </w:r>
      <w:r w:rsidR="00497EAA">
        <w:rPr>
          <w:bCs/>
        </w:rPr>
        <w:t>восемьсот</w:t>
      </w:r>
      <w:r w:rsidRPr="007D1AB5">
        <w:rPr>
          <w:bCs/>
        </w:rPr>
        <w:t xml:space="preserve"> рублей 00 коп.).</w:t>
      </w:r>
    </w:p>
    <w:p w14:paraId="71F6AAF5" w14:textId="6CB334E3" w:rsidR="007D1AB5" w:rsidRPr="007D1AB5" w:rsidRDefault="007D1AB5" w:rsidP="007D1AB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D1AB5">
        <w:rPr>
          <w:b/>
          <w:bCs/>
        </w:rPr>
        <w:t>Шаг аукциона</w:t>
      </w:r>
      <w:r w:rsidRPr="007D1AB5">
        <w:rPr>
          <w:bCs/>
        </w:rPr>
        <w:t xml:space="preserve">: </w:t>
      </w:r>
      <w:r w:rsidR="00497EAA">
        <w:rPr>
          <w:bCs/>
        </w:rPr>
        <w:t>4 000</w:t>
      </w:r>
      <w:r w:rsidRPr="007D1AB5">
        <w:rPr>
          <w:bCs/>
        </w:rPr>
        <w:t xml:space="preserve"> руб. (</w:t>
      </w:r>
      <w:r w:rsidR="00497EAA">
        <w:rPr>
          <w:bCs/>
        </w:rPr>
        <w:t>четыре</w:t>
      </w:r>
      <w:r w:rsidRPr="007D1AB5">
        <w:rPr>
          <w:bCs/>
        </w:rPr>
        <w:t xml:space="preserve"> тысяч</w:t>
      </w:r>
      <w:r w:rsidR="00497EAA">
        <w:rPr>
          <w:bCs/>
        </w:rPr>
        <w:t>и</w:t>
      </w:r>
      <w:r w:rsidRPr="007D1AB5">
        <w:rPr>
          <w:bCs/>
        </w:rPr>
        <w:t xml:space="preserve"> рублей 00 коп.).</w:t>
      </w:r>
    </w:p>
    <w:p w14:paraId="63672DDB" w14:textId="77777777" w:rsidR="00497EAA" w:rsidRDefault="00497EAA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14:paraId="1A79AB61" w14:textId="06A52D12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lastRenderedPageBreak/>
        <w:t xml:space="preserve">Лот № </w:t>
      </w:r>
      <w:r w:rsidR="006D1BAD">
        <w:rPr>
          <w:b/>
        </w:rPr>
        <w:t>8</w:t>
      </w:r>
      <w:r w:rsidRPr="000D5372">
        <w:rPr>
          <w:bCs/>
        </w:rPr>
        <w:t xml:space="preserve"> -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04:08:020101:882, площадью 2000 кв. м, местоположение</w:t>
      </w:r>
      <w:r w:rsidRPr="00497EAA">
        <w:rPr>
          <w:b/>
        </w:rPr>
        <w:t xml:space="preserve">: Республика Алтай, </w:t>
      </w:r>
      <w:proofErr w:type="spellStart"/>
      <w:r w:rsidRPr="00497EAA">
        <w:rPr>
          <w:b/>
        </w:rPr>
        <w:t>Усть-Коксинский</w:t>
      </w:r>
      <w:proofErr w:type="spellEnd"/>
      <w:r w:rsidRPr="00497EAA">
        <w:rPr>
          <w:b/>
        </w:rPr>
        <w:t xml:space="preserve"> район, с. Карагай, ул. Западная, д 7,</w:t>
      </w:r>
      <w:r w:rsidRPr="000D5372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76A8541D" w14:textId="77777777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/>
          <w:bCs/>
        </w:rPr>
        <w:t>Сведения о правах</w:t>
      </w:r>
      <w:r w:rsidRPr="00497EAA">
        <w:rPr>
          <w:bCs/>
        </w:rPr>
        <w:t xml:space="preserve"> на земельный участок: государственная неразграниченная собственность.</w:t>
      </w:r>
    </w:p>
    <w:p w14:paraId="5FACDCA0" w14:textId="2E290C0B" w:rsid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/>
          <w:bCs/>
        </w:rPr>
        <w:t>Сведения об ограничениях права</w:t>
      </w:r>
      <w:r w:rsidRPr="00497EAA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Ограничения прав на земельный участок,</w:t>
      </w:r>
      <w:r>
        <w:rPr>
          <w:bCs/>
        </w:rPr>
        <w:t xml:space="preserve"> </w:t>
      </w:r>
      <w:r w:rsidRPr="00497EAA">
        <w:rPr>
          <w:bCs/>
        </w:rPr>
        <w:t xml:space="preserve">предусмотренные статьей 56 Земельного кодекса Российской Федерации; срок действия: c 17.06.2024; Реквизиты документа-основания: Кадастровая выписка о земельном участке от 2012-11-15 № 0400/501/12-45400 выдан: Филиал ФГБУ </w:t>
      </w:r>
      <w:r w:rsidR="00BD6F90">
        <w:rPr>
          <w:bCs/>
        </w:rPr>
        <w:t>«</w:t>
      </w:r>
      <w:r w:rsidRPr="00497EAA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497EAA">
        <w:rPr>
          <w:bCs/>
        </w:rPr>
        <w:t xml:space="preserve"> по РА; Договор на проведение кадастровых работ по установлению охранной зоны от 2015-01-13 № 10.0400.49.15 выдан: Открытое акционерное общество </w:t>
      </w:r>
      <w:r w:rsidR="00BD6F90">
        <w:rPr>
          <w:bCs/>
        </w:rPr>
        <w:t>«</w:t>
      </w:r>
      <w:r w:rsidRPr="00497EAA">
        <w:rPr>
          <w:bCs/>
        </w:rPr>
        <w:t>Межрегиональная распределительная сетевая компания Сибири</w:t>
      </w:r>
      <w:r w:rsidR="00BD6F90">
        <w:rPr>
          <w:bCs/>
        </w:rPr>
        <w:t>»</w:t>
      </w:r>
      <w:r w:rsidRPr="00497EAA">
        <w:rPr>
          <w:bCs/>
        </w:rPr>
        <w:t xml:space="preserve">; Материалы, содержащие данные по расположению границ муниципальных образований Республики Алтай от 2012-08-22 № 2542 выдан: Филиал ФГБУ </w:t>
      </w:r>
      <w:r w:rsidR="00BD6F90">
        <w:rPr>
          <w:bCs/>
        </w:rPr>
        <w:t>«</w:t>
      </w:r>
      <w:r w:rsidRPr="00497EAA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497EAA">
        <w:rPr>
          <w:bCs/>
        </w:rPr>
        <w:t xml:space="preserve"> по РА; Свидетельство о государственной регистрации права от</w:t>
      </w:r>
      <w:r>
        <w:rPr>
          <w:bCs/>
        </w:rPr>
        <w:t xml:space="preserve"> </w:t>
      </w:r>
      <w:r w:rsidRPr="00497EAA">
        <w:rPr>
          <w:bCs/>
        </w:rPr>
        <w:t xml:space="preserve">2003-11-18 № 025364 выдан: Учреждение юстиции по государственной регистрации прав на недвижимое имущество и сделок с ним на территории Республики Алтай; Доверенность от 2015-04-02 № 00/51-04/16 выдан: Открытое акционерное общество </w:t>
      </w:r>
      <w:r w:rsidR="00BD6F90">
        <w:rPr>
          <w:bCs/>
        </w:rPr>
        <w:t>«</w:t>
      </w:r>
      <w:r w:rsidRPr="00497EAA">
        <w:rPr>
          <w:bCs/>
        </w:rPr>
        <w:t>Межрегиональная распределительная сетевая компания Сибири</w:t>
      </w:r>
      <w:r w:rsidR="00BD6F90">
        <w:rPr>
          <w:bCs/>
        </w:rPr>
        <w:t>»</w:t>
      </w:r>
      <w:r w:rsidRPr="00497EAA">
        <w:rPr>
          <w:bCs/>
        </w:rPr>
        <w:t xml:space="preserve">; Кадастровый план территории от 2015-04-28 № 0400/501/15-39906 выдан: Филиал ФГБУ </w:t>
      </w:r>
      <w:r w:rsidR="00BD6F90">
        <w:rPr>
          <w:bCs/>
        </w:rPr>
        <w:t>«</w:t>
      </w:r>
      <w:r w:rsidRPr="00497EAA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497EAA">
        <w:rPr>
          <w:bCs/>
        </w:rPr>
        <w:t xml:space="preserve"> по РА; Кадастровый план территории от 2015-04-28 № 0400/501/15-39910 выдан: Филиал ФГБУ </w:t>
      </w:r>
      <w:r w:rsidR="00BD6F90">
        <w:rPr>
          <w:bCs/>
        </w:rPr>
        <w:t>«</w:t>
      </w:r>
      <w:r w:rsidRPr="00497EAA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497EAA">
        <w:rPr>
          <w:bCs/>
        </w:rPr>
        <w:t xml:space="preserve"> по РА; Кадастровый план территории от 2015-04-30 № 0400/501/15-40770 выдан: Филиал ФГБУ </w:t>
      </w:r>
      <w:r w:rsidR="00BD6F90">
        <w:rPr>
          <w:bCs/>
        </w:rPr>
        <w:t>«</w:t>
      </w:r>
      <w:r w:rsidRPr="00497EAA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497EAA">
        <w:rPr>
          <w:bCs/>
        </w:rPr>
        <w:t xml:space="preserve"> по РА; Кадастровый план территории от 2015-04-28 № 0400/501/15-39913 выдан: Филиал ФГБУ </w:t>
      </w:r>
      <w:r w:rsidR="00BD6F90">
        <w:rPr>
          <w:bCs/>
        </w:rPr>
        <w:t>«</w:t>
      </w:r>
      <w:r w:rsidRPr="00497EAA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497EAA">
        <w:rPr>
          <w:bCs/>
        </w:rPr>
        <w:t xml:space="preserve"> по РА.</w:t>
      </w:r>
      <w:r>
        <w:rPr>
          <w:bCs/>
        </w:rPr>
        <w:t xml:space="preserve"> </w:t>
      </w:r>
    </w:p>
    <w:p w14:paraId="02EE424A" w14:textId="5CE63A40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Cs/>
        </w:rPr>
        <w:t xml:space="preserve">Охранная зона линии электропередач ВЛ-04 </w:t>
      </w:r>
      <w:proofErr w:type="spellStart"/>
      <w:r w:rsidRPr="00497EAA">
        <w:rPr>
          <w:bCs/>
        </w:rPr>
        <w:t>кВ.</w:t>
      </w:r>
      <w:proofErr w:type="spellEnd"/>
      <w:r w:rsidRPr="00497EAA">
        <w:rPr>
          <w:bCs/>
        </w:rPr>
        <w:t xml:space="preserve"> от ТП 29-8-3, ТП 29-8-5, ТП 29-8-10, ТП</w:t>
      </w:r>
      <w:r>
        <w:rPr>
          <w:bCs/>
        </w:rPr>
        <w:t xml:space="preserve"> </w:t>
      </w:r>
      <w:r w:rsidRPr="00497EAA">
        <w:rPr>
          <w:bCs/>
        </w:rPr>
        <w:t>29-8-15, ТП 29-8-17, в том числе охранная зона ТП 29-8-3, ТП 29-8-5, ТП 29-8-10, ТП</w:t>
      </w:r>
      <w:r>
        <w:rPr>
          <w:bCs/>
        </w:rPr>
        <w:t xml:space="preserve"> </w:t>
      </w:r>
      <w:r w:rsidRPr="00497EAA">
        <w:rPr>
          <w:bCs/>
        </w:rPr>
        <w:t>29-8-15, ТП 29-8-17, ТП 29-8-16, ТП 29-8-12,</w:t>
      </w:r>
      <w:r>
        <w:rPr>
          <w:bCs/>
        </w:rPr>
        <w:t xml:space="preserve"> </w:t>
      </w:r>
      <w:r w:rsidRPr="00497EAA">
        <w:rPr>
          <w:bCs/>
        </w:rPr>
        <w:t xml:space="preserve">ТП 29-8-11, ТП 29-8-2, ТП 29-8-4 ОАО </w:t>
      </w:r>
      <w:r w:rsidR="00BD6F90">
        <w:rPr>
          <w:bCs/>
        </w:rPr>
        <w:t>«</w:t>
      </w:r>
      <w:r w:rsidRPr="00497EAA">
        <w:rPr>
          <w:bCs/>
        </w:rPr>
        <w:t>МРСК</w:t>
      </w:r>
      <w:r>
        <w:rPr>
          <w:bCs/>
        </w:rPr>
        <w:t xml:space="preserve"> </w:t>
      </w:r>
      <w:r w:rsidRPr="00497EAA">
        <w:rPr>
          <w:bCs/>
        </w:rPr>
        <w:t>Сибири</w:t>
      </w:r>
      <w:r w:rsidR="00BD6F90">
        <w:rPr>
          <w:bCs/>
        </w:rPr>
        <w:t>»«</w:t>
      </w:r>
      <w:r>
        <w:rPr>
          <w:bCs/>
        </w:rPr>
        <w:t xml:space="preserve">; </w:t>
      </w:r>
      <w:r w:rsidRPr="00497EAA">
        <w:rPr>
          <w:bCs/>
        </w:rPr>
        <w:t>Ограничения использования земель установлены</w:t>
      </w:r>
      <w:r>
        <w:rPr>
          <w:bCs/>
        </w:rPr>
        <w:t xml:space="preserve"> </w:t>
      </w:r>
      <w:r w:rsidRPr="00497EAA">
        <w:rPr>
          <w:bCs/>
        </w:rPr>
        <w:t>в соответствии с Правилами установления</w:t>
      </w:r>
      <w:r>
        <w:rPr>
          <w:bCs/>
        </w:rPr>
        <w:t xml:space="preserve"> </w:t>
      </w:r>
      <w:r w:rsidRPr="00497EAA">
        <w:rPr>
          <w:bCs/>
        </w:rPr>
        <w:t>охранных зон объектов электросетевого</w:t>
      </w:r>
      <w:r>
        <w:rPr>
          <w:bCs/>
        </w:rPr>
        <w:t xml:space="preserve"> </w:t>
      </w:r>
      <w:r w:rsidRPr="00497EAA">
        <w:rPr>
          <w:bCs/>
        </w:rPr>
        <w:t>хозяйства и особых условий использования</w:t>
      </w:r>
      <w:r>
        <w:rPr>
          <w:bCs/>
        </w:rPr>
        <w:t xml:space="preserve"> </w:t>
      </w:r>
      <w:r w:rsidRPr="00497EAA">
        <w:rPr>
          <w:bCs/>
        </w:rPr>
        <w:t>земельных участков, расположенных в границах</w:t>
      </w:r>
      <w:r>
        <w:rPr>
          <w:bCs/>
        </w:rPr>
        <w:t xml:space="preserve"> </w:t>
      </w:r>
      <w:r w:rsidRPr="00497EAA">
        <w:rPr>
          <w:bCs/>
        </w:rPr>
        <w:t>таких зон утвержденных Постановлением</w:t>
      </w:r>
      <w:r>
        <w:rPr>
          <w:bCs/>
        </w:rPr>
        <w:t xml:space="preserve"> </w:t>
      </w:r>
      <w:r w:rsidRPr="00497EAA">
        <w:rPr>
          <w:bCs/>
        </w:rPr>
        <w:t>Правительства РФ от 24.02.2009г. №160;</w:t>
      </w:r>
      <w:r>
        <w:rPr>
          <w:bCs/>
        </w:rPr>
        <w:t xml:space="preserve"> </w:t>
      </w:r>
      <w:r w:rsidRPr="00497EAA">
        <w:rPr>
          <w:bCs/>
        </w:rPr>
        <w:t>протяженность: 8998 м</w:t>
      </w:r>
      <w:r>
        <w:rPr>
          <w:bCs/>
        </w:rPr>
        <w:t>.</w:t>
      </w:r>
    </w:p>
    <w:p w14:paraId="360CCF3E" w14:textId="0971C077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FE20B57" w14:textId="79F312A6" w:rsid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497EAA">
        <w:rPr>
          <w:bCs/>
        </w:rPr>
        <w:t xml:space="preserve"> объекта капитального строительства</w:t>
      </w:r>
      <w:r w:rsidRPr="00497EAA">
        <w:rPr>
          <w:b/>
          <w:bCs/>
        </w:rPr>
        <w:t xml:space="preserve"> </w:t>
      </w:r>
      <w:r w:rsidRPr="00497EAA">
        <w:rPr>
          <w:bCs/>
        </w:rPr>
        <w:t xml:space="preserve">определены Правилами землепользования и </w:t>
      </w:r>
      <w:r w:rsidRPr="00BD6F90">
        <w:rPr>
          <w:bCs/>
        </w:rPr>
        <w:t>застройки Карагайского сельского поселения:</w:t>
      </w:r>
    </w:p>
    <w:p w14:paraId="1EB745E9" w14:textId="6DA62AFF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Максимальный процент застройки – 30%</w:t>
      </w:r>
      <w:r>
        <w:rPr>
          <w:bCs/>
        </w:rPr>
        <w:t>;</w:t>
      </w:r>
    </w:p>
    <w:p w14:paraId="7801AF7E" w14:textId="7777777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73B66949" w14:textId="7777777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Карагайского СП </w:t>
      </w:r>
      <w:proofErr w:type="spellStart"/>
      <w:r w:rsidRPr="00BD6F90">
        <w:rPr>
          <w:bCs/>
        </w:rPr>
        <w:t>Усть-Коксинского</w:t>
      </w:r>
      <w:proofErr w:type="spellEnd"/>
      <w:r w:rsidRPr="00BD6F90">
        <w:rPr>
          <w:bCs/>
        </w:rPr>
        <w:t xml:space="preserve"> района:</w:t>
      </w:r>
    </w:p>
    <w:p w14:paraId="37F200BE" w14:textId="7777777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– для ведения личного подсобного хозяйства или индивидуального жилищного строительства:</w:t>
      </w:r>
    </w:p>
    <w:p w14:paraId="5A13502A" w14:textId="7777777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– минимальный размер – 0,</w:t>
      </w:r>
      <w:proofErr w:type="gramStart"/>
      <w:r w:rsidRPr="00BD6F90">
        <w:rPr>
          <w:bCs/>
        </w:rPr>
        <w:t>11  га</w:t>
      </w:r>
      <w:proofErr w:type="gramEnd"/>
      <w:r w:rsidRPr="00BD6F90">
        <w:rPr>
          <w:bCs/>
        </w:rPr>
        <w:t xml:space="preserve"> в населенных пунктах; </w:t>
      </w:r>
    </w:p>
    <w:p w14:paraId="31F73E9D" w14:textId="7777777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– максимальные размеры земельных участков- 0, 20 га;</w:t>
      </w:r>
    </w:p>
    <w:p w14:paraId="7529E154" w14:textId="46C4C122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Допускается для ведения ЛПХ выделение части ЗУ</w:t>
      </w:r>
      <w:r>
        <w:rPr>
          <w:bCs/>
        </w:rPr>
        <w:t xml:space="preserve"> </w:t>
      </w:r>
      <w:r w:rsidRPr="00BD6F90">
        <w:rPr>
          <w:bCs/>
        </w:rPr>
        <w:t xml:space="preserve">до установленной </w:t>
      </w:r>
      <w:proofErr w:type="spellStart"/>
      <w:r w:rsidRPr="00BD6F90">
        <w:rPr>
          <w:bCs/>
        </w:rPr>
        <w:t>max</w:t>
      </w:r>
      <w:proofErr w:type="spellEnd"/>
      <w:r w:rsidRPr="00BD6F90">
        <w:rPr>
          <w:bCs/>
        </w:rPr>
        <w:t xml:space="preserve"> нормы, за пределами жилой зоны. </w:t>
      </w:r>
    </w:p>
    <w:p w14:paraId="62B63A9D" w14:textId="7777777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 xml:space="preserve">- Этажность - до 3 </w:t>
      </w:r>
      <w:proofErr w:type="spellStart"/>
      <w:r w:rsidRPr="00BD6F90">
        <w:rPr>
          <w:bCs/>
        </w:rPr>
        <w:t>эт</w:t>
      </w:r>
      <w:proofErr w:type="spellEnd"/>
      <w:r w:rsidRPr="00BD6F90">
        <w:rPr>
          <w:bCs/>
        </w:rPr>
        <w:t>.</w:t>
      </w:r>
    </w:p>
    <w:p w14:paraId="03F396D8" w14:textId="7777777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lastRenderedPageBreak/>
        <w:t>- Минимальный отступ от красной линии улиц – 5 м, от проездов – 3 м.</w:t>
      </w:r>
    </w:p>
    <w:p w14:paraId="32EE8EF9" w14:textId="7777777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Расстояние от границ соседних участков жилого дома не менее 3м, вспомогательных строений не менее 1м.</w:t>
      </w:r>
    </w:p>
    <w:p w14:paraId="04EFAA45" w14:textId="053213D7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Расстояние от окон жилых комнат до стен соседнего дома и вспомогательных построек, расположенных на соседнем ЗУ не менее 6м.</w:t>
      </w:r>
    </w:p>
    <w:p w14:paraId="7963DB4D" w14:textId="7B0DC76C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>
        <w:rPr>
          <w:bCs/>
        </w:rPr>
        <w:t>«</w:t>
      </w:r>
      <w:r w:rsidRPr="00BD6F90">
        <w:rPr>
          <w:bCs/>
        </w:rPr>
        <w:t>Системы противопожарной защиты. Ограничение распространения пожара</w:t>
      </w:r>
    </w:p>
    <w:p w14:paraId="06E108B2" w14:textId="0F596B7C" w:rsidR="00BD6F90" w:rsidRPr="00BD6F90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на объектах защиты. Требования к объемно-планировочным и конструктивным решениям</w:t>
      </w:r>
      <w:r>
        <w:rPr>
          <w:bCs/>
        </w:rPr>
        <w:t>»</w:t>
      </w:r>
      <w:r w:rsidRPr="00BD6F90">
        <w:rPr>
          <w:bCs/>
        </w:rPr>
        <w:t xml:space="preserve"> и Приложению1Федерального закона от 22 июля 2008 г. N 123-ФЗ </w:t>
      </w:r>
      <w:r>
        <w:rPr>
          <w:bCs/>
        </w:rPr>
        <w:t>«</w:t>
      </w:r>
      <w:r w:rsidRPr="00BD6F90">
        <w:rPr>
          <w:bCs/>
        </w:rPr>
        <w:t>Технический регламент о требованиях пожарной безопасности.</w:t>
      </w:r>
      <w:r>
        <w:rPr>
          <w:bCs/>
        </w:rPr>
        <w:t>»</w:t>
      </w:r>
    </w:p>
    <w:p w14:paraId="7D1F53A7" w14:textId="77BFD7F0" w:rsidR="00497EAA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BD6F90">
        <w:rPr>
          <w:bCs/>
        </w:rPr>
        <w:t>Противопожарный разрыв в зависимости от степени огнестойкости ОКС составляет 6-15 м.</w:t>
      </w:r>
    </w:p>
    <w:p w14:paraId="15CBF924" w14:textId="77777777" w:rsidR="00BD6F90" w:rsidRPr="00497EAA" w:rsidRDefault="00BD6F90" w:rsidP="00BD6F9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2DD9D7CE" w14:textId="77777777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/>
          <w:bCs/>
        </w:rPr>
        <w:t>Сведения о технических условиях подключения</w:t>
      </w:r>
      <w:r w:rsidRPr="00497EAA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497EAA">
        <w:rPr>
          <w:bCs/>
        </w:rPr>
        <w:t>инженерно</w:t>
      </w:r>
      <w:proofErr w:type="spellEnd"/>
      <w:r w:rsidRPr="00497EAA">
        <w:rPr>
          <w:bCs/>
        </w:rPr>
        <w:t xml:space="preserve"> - технического обеспечения: </w:t>
      </w:r>
    </w:p>
    <w:p w14:paraId="1938D374" w14:textId="50DA3FD2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497EAA">
        <w:rPr>
          <w:bCs/>
        </w:rPr>
        <w:t>ТепловодСтрой</w:t>
      </w:r>
      <w:proofErr w:type="spellEnd"/>
      <w:r w:rsidRPr="00497EAA">
        <w:rPr>
          <w:bCs/>
        </w:rPr>
        <w:t xml:space="preserve"> Сервис</w:t>
      </w:r>
      <w:r w:rsidR="00BD6F90">
        <w:rPr>
          <w:bCs/>
        </w:rPr>
        <w:t>»</w:t>
      </w:r>
      <w:r w:rsidRPr="00497EAA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497EAA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497EAA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3414C5E9" w14:textId="77777777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Cs/>
        </w:rPr>
        <w:t xml:space="preserve">Ввиду отсутствия на территории </w:t>
      </w:r>
      <w:proofErr w:type="spellStart"/>
      <w:r w:rsidRPr="00497EAA">
        <w:rPr>
          <w:bCs/>
        </w:rPr>
        <w:t>Усть-Коксинского</w:t>
      </w:r>
      <w:proofErr w:type="spellEnd"/>
      <w:r w:rsidRPr="00497EAA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1BF93B09" w14:textId="3FC73665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/>
          <w:bCs/>
        </w:rPr>
        <w:t>Сведения о дате размещения извещения</w:t>
      </w:r>
      <w:r w:rsidRPr="00497EAA">
        <w:rPr>
          <w:bCs/>
        </w:rPr>
        <w:t xml:space="preserve"> в соответствии с </w:t>
      </w:r>
      <w:hyperlink r:id="rId15" w:history="1">
        <w:r w:rsidRPr="00497EAA">
          <w:rPr>
            <w:rStyle w:val="a3"/>
            <w:bCs/>
          </w:rPr>
          <w:t>подпунктом 1 пункта 1 статьи 39.18</w:t>
        </w:r>
      </w:hyperlink>
      <w:r w:rsidRPr="00497EAA">
        <w:rPr>
          <w:bCs/>
        </w:rPr>
        <w:t xml:space="preserve"> настоящего Кодекса: </w:t>
      </w:r>
      <w:r w:rsidR="00474206" w:rsidRPr="00474206">
        <w:rPr>
          <w:bCs/>
        </w:rPr>
        <w:t>08.12</w:t>
      </w:r>
      <w:r w:rsidRPr="00497EAA">
        <w:rPr>
          <w:bCs/>
        </w:rPr>
        <w:t>.2023 г.</w:t>
      </w:r>
    </w:p>
    <w:p w14:paraId="435A955F" w14:textId="77777777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52133D5" w14:textId="27765D1F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/>
          <w:bCs/>
        </w:rPr>
        <w:t>Начальная цена предмета аукциона</w:t>
      </w:r>
      <w:r w:rsidRPr="00497EAA">
        <w:rPr>
          <w:bCs/>
        </w:rPr>
        <w:t xml:space="preserve"> (размера ежегодной арендной платы): 149</w:t>
      </w:r>
      <w:r>
        <w:rPr>
          <w:bCs/>
        </w:rPr>
        <w:t> </w:t>
      </w:r>
      <w:r w:rsidRPr="00497EAA">
        <w:rPr>
          <w:bCs/>
        </w:rPr>
        <w:t>600</w:t>
      </w:r>
      <w:r>
        <w:rPr>
          <w:bCs/>
        </w:rPr>
        <w:t xml:space="preserve"> </w:t>
      </w:r>
      <w:r w:rsidRPr="00497EAA">
        <w:rPr>
          <w:bCs/>
        </w:rPr>
        <w:t xml:space="preserve">руб. (сто </w:t>
      </w:r>
      <w:r>
        <w:rPr>
          <w:bCs/>
        </w:rPr>
        <w:t>сорок девять тысяч шестьсот</w:t>
      </w:r>
      <w:r w:rsidRPr="00497EAA">
        <w:rPr>
          <w:bCs/>
        </w:rPr>
        <w:t xml:space="preserve"> рублей 00 коп.).</w:t>
      </w:r>
    </w:p>
    <w:p w14:paraId="65CE2F72" w14:textId="03E55C2E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/>
          <w:bCs/>
        </w:rPr>
        <w:t>Размер задатка</w:t>
      </w:r>
      <w:r w:rsidRPr="00497EAA">
        <w:rPr>
          <w:bCs/>
        </w:rPr>
        <w:t xml:space="preserve">: </w:t>
      </w:r>
      <w:r>
        <w:rPr>
          <w:bCs/>
        </w:rPr>
        <w:t xml:space="preserve">74 </w:t>
      </w:r>
      <w:r w:rsidRPr="00497EAA">
        <w:rPr>
          <w:bCs/>
        </w:rPr>
        <w:t>800 руб. (</w:t>
      </w:r>
      <w:r>
        <w:rPr>
          <w:bCs/>
        </w:rPr>
        <w:t>семь</w:t>
      </w:r>
      <w:r w:rsidRPr="00497EAA">
        <w:rPr>
          <w:bCs/>
        </w:rPr>
        <w:t xml:space="preserve">десят </w:t>
      </w:r>
      <w:r>
        <w:rPr>
          <w:bCs/>
        </w:rPr>
        <w:t>четыре</w:t>
      </w:r>
      <w:r w:rsidRPr="00497EAA">
        <w:rPr>
          <w:bCs/>
        </w:rPr>
        <w:t xml:space="preserve"> тысяч</w:t>
      </w:r>
      <w:r>
        <w:rPr>
          <w:bCs/>
        </w:rPr>
        <w:t>и</w:t>
      </w:r>
      <w:r w:rsidRPr="00497EAA">
        <w:rPr>
          <w:bCs/>
        </w:rPr>
        <w:t xml:space="preserve"> восемьсот рублей 00 коп.).</w:t>
      </w:r>
    </w:p>
    <w:p w14:paraId="31FF03AE" w14:textId="77777777" w:rsidR="00497EAA" w:rsidRPr="00497EAA" w:rsidRDefault="00497EAA" w:rsidP="00497E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497EAA">
        <w:rPr>
          <w:b/>
          <w:bCs/>
        </w:rPr>
        <w:t>Шаг аукциона</w:t>
      </w:r>
      <w:r w:rsidRPr="00497EAA">
        <w:rPr>
          <w:bCs/>
        </w:rPr>
        <w:t>: 4 000 руб. (четыре тысячи рублей 00 коп.).</w:t>
      </w:r>
    </w:p>
    <w:p w14:paraId="7E8726B9" w14:textId="77777777" w:rsidR="00497EAA" w:rsidRDefault="00497EAA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8B06920" w14:textId="78A10C5E" w:rsid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t xml:space="preserve">Лот № </w:t>
      </w:r>
      <w:r w:rsidR="006D1BAD">
        <w:rPr>
          <w:b/>
        </w:rPr>
        <w:t>9</w:t>
      </w:r>
      <w:r w:rsidRPr="000D5372">
        <w:rPr>
          <w:bCs/>
        </w:rPr>
        <w:t xml:space="preserve"> –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04:08:070501:224, площадью 1488 кв. м, местоположение: </w:t>
      </w:r>
      <w:r w:rsidRPr="00280BFE">
        <w:rPr>
          <w:b/>
        </w:rPr>
        <w:t xml:space="preserve">Республика Алтай, </w:t>
      </w:r>
      <w:proofErr w:type="spellStart"/>
      <w:r w:rsidRPr="00280BFE">
        <w:rPr>
          <w:b/>
        </w:rPr>
        <w:t>Усть-Коксинский</w:t>
      </w:r>
      <w:proofErr w:type="spellEnd"/>
      <w:r w:rsidRPr="00280BFE">
        <w:rPr>
          <w:b/>
        </w:rPr>
        <w:t xml:space="preserve"> район, с. Ак-</w:t>
      </w:r>
      <w:proofErr w:type="spellStart"/>
      <w:r w:rsidRPr="00280BFE">
        <w:rPr>
          <w:b/>
        </w:rPr>
        <w:t>Коба</w:t>
      </w:r>
      <w:proofErr w:type="spellEnd"/>
      <w:r w:rsidRPr="00280BFE">
        <w:rPr>
          <w:b/>
        </w:rPr>
        <w:t>, ул. Нагорная, земельный участок 7</w:t>
      </w:r>
      <w:r w:rsidRPr="000D5372">
        <w:rPr>
          <w:bCs/>
        </w:rPr>
        <w:t>, с разрешённым использованием: для индивидуального жилищного строительства.</w:t>
      </w:r>
    </w:p>
    <w:p w14:paraId="3C57873F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3" w:name="_Hlk194791610"/>
      <w:r w:rsidRPr="00280BFE">
        <w:rPr>
          <w:b/>
          <w:bCs/>
        </w:rPr>
        <w:t>Сведения о правах</w:t>
      </w:r>
      <w:r w:rsidRPr="00280BFE">
        <w:rPr>
          <w:bCs/>
        </w:rPr>
        <w:t xml:space="preserve"> на земельный участок: государственная неразграниченная собственность.</w:t>
      </w:r>
    </w:p>
    <w:p w14:paraId="123D3B8E" w14:textId="4C1FB279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об ограничениях права</w:t>
      </w:r>
      <w:r w:rsidRPr="00280BFE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Ограничения прав на земельный участок,</w:t>
      </w:r>
      <w:r>
        <w:rPr>
          <w:bCs/>
        </w:rPr>
        <w:t xml:space="preserve"> </w:t>
      </w:r>
      <w:r w:rsidRPr="00280BFE">
        <w:rPr>
          <w:bCs/>
        </w:rPr>
        <w:t>предусмотренные статьей 56 Земельного кодекса Российской Федерации; срок действия: c 14.06.2024; Реквизиты документа-основания: Кадастровая выписка о земельном участке от 2014-12-05 № 0400/501/14-105973 выдан:</w:t>
      </w:r>
    </w:p>
    <w:p w14:paraId="27BA002A" w14:textId="60FD22E4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Филиал ФГБУ </w:t>
      </w:r>
      <w:r w:rsidR="00BD6F90">
        <w:rPr>
          <w:bCs/>
        </w:rPr>
        <w:t>«</w:t>
      </w:r>
      <w:r w:rsidRPr="00280BFE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280BFE">
        <w:rPr>
          <w:bCs/>
        </w:rPr>
        <w:t xml:space="preserve"> по РА; Договор на проведение кадастровых работ по установлению охранной зоны ВЛ 10 </w:t>
      </w:r>
      <w:proofErr w:type="spellStart"/>
      <w:r w:rsidRPr="00280BFE">
        <w:rPr>
          <w:bCs/>
        </w:rPr>
        <w:t>кВ</w:t>
      </w:r>
      <w:proofErr w:type="spellEnd"/>
      <w:r w:rsidRPr="00280BFE">
        <w:rPr>
          <w:bCs/>
        </w:rPr>
        <w:t xml:space="preserve"> от</w:t>
      </w:r>
      <w:r>
        <w:rPr>
          <w:bCs/>
        </w:rPr>
        <w:t xml:space="preserve"> </w:t>
      </w:r>
      <w:r w:rsidRPr="00280BFE">
        <w:rPr>
          <w:bCs/>
        </w:rPr>
        <w:t xml:space="preserve">2015-01-13 № 10.0400.49.15 выдан: Открытое акционерное общество </w:t>
      </w:r>
      <w:r w:rsidR="00BD6F90">
        <w:rPr>
          <w:bCs/>
        </w:rPr>
        <w:t>«</w:t>
      </w:r>
      <w:r w:rsidRPr="00280BFE">
        <w:rPr>
          <w:bCs/>
        </w:rPr>
        <w:t>Межрегиональная распределительная сетевая компания Сибири</w:t>
      </w:r>
      <w:r w:rsidR="00BD6F90">
        <w:rPr>
          <w:bCs/>
        </w:rPr>
        <w:t>»</w:t>
      </w:r>
      <w:r w:rsidRPr="00280BFE">
        <w:rPr>
          <w:bCs/>
        </w:rPr>
        <w:t xml:space="preserve">; Картографический материал от 1992-01-01 № 947-2 выдан: Филиал ФГБУ </w:t>
      </w:r>
      <w:r w:rsidR="00BD6F90">
        <w:rPr>
          <w:bCs/>
        </w:rPr>
        <w:t>«</w:t>
      </w:r>
      <w:r w:rsidRPr="00280BFE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280BFE">
        <w:rPr>
          <w:bCs/>
        </w:rPr>
        <w:t xml:space="preserve"> по РА; Материалы, содержащие данные по расположению границ муниципальных образований Республики Алтай от 2012-08-22 № 2542 выдан: Филиал ФГБУ </w:t>
      </w:r>
      <w:r w:rsidR="00BD6F90">
        <w:rPr>
          <w:bCs/>
        </w:rPr>
        <w:t>«</w:t>
      </w:r>
      <w:r w:rsidRPr="00280BFE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280BFE">
        <w:rPr>
          <w:bCs/>
        </w:rPr>
        <w:t xml:space="preserve"> по РА; Свидетельство о государственной регистрации права от</w:t>
      </w:r>
      <w:r>
        <w:rPr>
          <w:bCs/>
        </w:rPr>
        <w:t xml:space="preserve"> </w:t>
      </w:r>
      <w:r w:rsidRPr="00280BFE">
        <w:rPr>
          <w:bCs/>
        </w:rPr>
        <w:t xml:space="preserve">2003-03-27 № 021080 выдан: Учреждение юстиции по государственной регистрации прав на недвижимое имущество и сделок с ним на территории Республики Алтай; Доверенность от 2015-04-02 № 00/51-04/16 выдан: Открытое акционерное общество </w:t>
      </w:r>
      <w:r w:rsidR="00BD6F90">
        <w:rPr>
          <w:bCs/>
        </w:rPr>
        <w:t>«</w:t>
      </w:r>
      <w:r w:rsidRPr="00280BFE">
        <w:rPr>
          <w:bCs/>
        </w:rPr>
        <w:t>Межрегиональная распределительная сетевая компания Сибири</w:t>
      </w:r>
      <w:r w:rsidR="00BD6F90">
        <w:rPr>
          <w:bCs/>
        </w:rPr>
        <w:t>»</w:t>
      </w:r>
      <w:r w:rsidRPr="00280BFE">
        <w:rPr>
          <w:bCs/>
        </w:rPr>
        <w:t>; Карта(План) от 2015-05-13 № б/н выдан: Общество с ограниченной ответственностью</w:t>
      </w:r>
      <w:r>
        <w:rPr>
          <w:bCs/>
        </w:rPr>
        <w:t xml:space="preserve"> </w:t>
      </w:r>
      <w:r w:rsidR="00BD6F90">
        <w:rPr>
          <w:bCs/>
        </w:rPr>
        <w:t>«</w:t>
      </w:r>
      <w:proofErr w:type="spellStart"/>
      <w:r w:rsidRPr="00280BFE">
        <w:rPr>
          <w:bCs/>
        </w:rPr>
        <w:t>Геокад</w:t>
      </w:r>
      <w:proofErr w:type="spellEnd"/>
      <w:r w:rsidRPr="00280BFE">
        <w:rPr>
          <w:bCs/>
        </w:rPr>
        <w:t>+</w:t>
      </w:r>
      <w:r w:rsidR="00BD6F90">
        <w:rPr>
          <w:bCs/>
        </w:rPr>
        <w:t>»</w:t>
      </w:r>
      <w:r w:rsidRPr="00280BFE">
        <w:rPr>
          <w:bCs/>
        </w:rPr>
        <w:t>.</w:t>
      </w:r>
    </w:p>
    <w:p w14:paraId="527666CD" w14:textId="7F233813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Зона с особыми условиями использования</w:t>
      </w:r>
      <w:r>
        <w:rPr>
          <w:bCs/>
        </w:rPr>
        <w:t xml:space="preserve"> </w:t>
      </w:r>
      <w:r w:rsidRPr="00280BFE">
        <w:rPr>
          <w:bCs/>
        </w:rPr>
        <w:t>территории 'Охранная зона линии</w:t>
      </w:r>
      <w:r>
        <w:rPr>
          <w:bCs/>
        </w:rPr>
        <w:t xml:space="preserve"> </w:t>
      </w:r>
      <w:r w:rsidRPr="00280BFE">
        <w:rPr>
          <w:bCs/>
        </w:rPr>
        <w:t xml:space="preserve">электропередач ВЛ-04 </w:t>
      </w:r>
      <w:proofErr w:type="spellStart"/>
      <w:r w:rsidRPr="00280BFE">
        <w:rPr>
          <w:bCs/>
        </w:rPr>
        <w:t>кВ.</w:t>
      </w:r>
      <w:proofErr w:type="spellEnd"/>
      <w:r w:rsidRPr="00280BFE">
        <w:rPr>
          <w:bCs/>
        </w:rPr>
        <w:t xml:space="preserve"> ТП 30-8-21, ТП</w:t>
      </w:r>
      <w:r>
        <w:rPr>
          <w:bCs/>
        </w:rPr>
        <w:t xml:space="preserve"> </w:t>
      </w:r>
      <w:r w:rsidRPr="00280BFE">
        <w:rPr>
          <w:bCs/>
        </w:rPr>
        <w:t>30-8-2, ТП 30-11-36, ТП 30-11-19, ТП</w:t>
      </w:r>
      <w:r>
        <w:rPr>
          <w:bCs/>
        </w:rPr>
        <w:t xml:space="preserve"> </w:t>
      </w:r>
      <w:r w:rsidRPr="00280BFE">
        <w:rPr>
          <w:bCs/>
        </w:rPr>
        <w:t>30-11-18, ТП 30-</w:t>
      </w:r>
      <w:r w:rsidRPr="00280BFE">
        <w:rPr>
          <w:bCs/>
        </w:rPr>
        <w:lastRenderedPageBreak/>
        <w:t xml:space="preserve">11-37 ОАО </w:t>
      </w:r>
      <w:r w:rsidR="00BD6F90">
        <w:rPr>
          <w:bCs/>
        </w:rPr>
        <w:t>«</w:t>
      </w:r>
      <w:r w:rsidRPr="00280BFE">
        <w:rPr>
          <w:bCs/>
        </w:rPr>
        <w:t>МРСК Сибири</w:t>
      </w:r>
      <w:r w:rsidR="00BD6F90">
        <w:rPr>
          <w:bCs/>
        </w:rPr>
        <w:t>»</w:t>
      </w:r>
      <w:r>
        <w:rPr>
          <w:bCs/>
        </w:rPr>
        <w:t xml:space="preserve">; </w:t>
      </w:r>
      <w:r w:rsidRPr="00280BFE">
        <w:rPr>
          <w:bCs/>
        </w:rPr>
        <w:t>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 утвержденных Постановлением Правительства РФ от 24.02.2009г. №160;</w:t>
      </w:r>
      <w:r>
        <w:rPr>
          <w:bCs/>
        </w:rPr>
        <w:t xml:space="preserve"> </w:t>
      </w:r>
      <w:r w:rsidRPr="00280BFE">
        <w:rPr>
          <w:bCs/>
        </w:rPr>
        <w:t>протяженность: 8151 м.</w:t>
      </w:r>
    </w:p>
    <w:p w14:paraId="7A79288A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 максимально и (или) минимально допустимых параметрах</w:t>
      </w:r>
      <w:r w:rsidRPr="00280BFE">
        <w:rPr>
          <w:bCs/>
        </w:rPr>
        <w:t xml:space="preserve"> разрешенного строительства объекта капитального строительства</w:t>
      </w:r>
      <w:r w:rsidRPr="00280BFE">
        <w:rPr>
          <w:b/>
          <w:bCs/>
        </w:rPr>
        <w:t xml:space="preserve"> </w:t>
      </w:r>
      <w:r w:rsidRPr="00280BFE">
        <w:rPr>
          <w:bCs/>
        </w:rPr>
        <w:t xml:space="preserve">определены </w:t>
      </w:r>
      <w:proofErr w:type="spellStart"/>
      <w:r w:rsidRPr="00280BFE">
        <w:rPr>
          <w:bCs/>
        </w:rPr>
        <w:t>Чендекского</w:t>
      </w:r>
      <w:proofErr w:type="spellEnd"/>
      <w:r w:rsidRPr="00280BFE">
        <w:rPr>
          <w:bCs/>
        </w:rPr>
        <w:t xml:space="preserve"> сельского поселения:</w:t>
      </w:r>
    </w:p>
    <w:p w14:paraId="151533B7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максимальный процент застройки- 60%;</w:t>
      </w:r>
    </w:p>
    <w:p w14:paraId="696DB770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- минимальный размер – 0,10 га в населенных пунктах; </w:t>
      </w:r>
    </w:p>
    <w:p w14:paraId="31233A3A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максимальные размеры земельных участков- 0, 18 га;</w:t>
      </w:r>
    </w:p>
    <w:p w14:paraId="2F7D842F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этажность - до 3 этажей;</w:t>
      </w:r>
    </w:p>
    <w:p w14:paraId="7D44D2FE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минимальный отступ от красной линии улиц – 5 м, от проездов – 3 м;</w:t>
      </w:r>
    </w:p>
    <w:p w14:paraId="545F44E5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65E2F150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E506806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 технических условиях подключения</w:t>
      </w:r>
      <w:r w:rsidRPr="00280BFE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280BFE">
        <w:rPr>
          <w:bCs/>
        </w:rPr>
        <w:t>инженерно</w:t>
      </w:r>
      <w:proofErr w:type="spellEnd"/>
      <w:r w:rsidRPr="00280BFE">
        <w:rPr>
          <w:bCs/>
        </w:rPr>
        <w:t xml:space="preserve"> - технического обеспечения: </w:t>
      </w:r>
    </w:p>
    <w:p w14:paraId="7DB37F79" w14:textId="40893023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280BFE">
        <w:rPr>
          <w:bCs/>
        </w:rPr>
        <w:t>ТепловодСтрой</w:t>
      </w:r>
      <w:proofErr w:type="spellEnd"/>
      <w:r w:rsidRPr="00280BFE">
        <w:rPr>
          <w:bCs/>
        </w:rPr>
        <w:t xml:space="preserve"> Сервис</w:t>
      </w:r>
      <w:r w:rsidR="00BD6F90">
        <w:rPr>
          <w:bCs/>
        </w:rPr>
        <w:t>»</w:t>
      </w:r>
      <w:r w:rsidRPr="00280BFE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280BFE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280BFE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A2E483B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Ввиду отсутствия на территории </w:t>
      </w:r>
      <w:proofErr w:type="spellStart"/>
      <w:r w:rsidRPr="00280BFE">
        <w:rPr>
          <w:bCs/>
        </w:rPr>
        <w:t>Усть-Коксинского</w:t>
      </w:r>
      <w:proofErr w:type="spellEnd"/>
      <w:r w:rsidRPr="00280BFE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0C95E244" w14:textId="4FD89CFF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 дате размещения извещения</w:t>
      </w:r>
      <w:r w:rsidRPr="00280BFE">
        <w:rPr>
          <w:bCs/>
        </w:rPr>
        <w:t xml:space="preserve"> в соответствии с </w:t>
      </w:r>
      <w:hyperlink r:id="rId16" w:history="1">
        <w:r w:rsidRPr="00280BFE">
          <w:rPr>
            <w:rStyle w:val="a3"/>
            <w:bCs/>
          </w:rPr>
          <w:t>подпунктом 1 пункта 1 статьи 39.18</w:t>
        </w:r>
      </w:hyperlink>
      <w:r w:rsidRPr="00280BFE">
        <w:rPr>
          <w:bCs/>
        </w:rPr>
        <w:t xml:space="preserve"> настоящего Кодекса: </w:t>
      </w:r>
      <w:r w:rsidR="00474206" w:rsidRPr="00474206">
        <w:rPr>
          <w:bCs/>
        </w:rPr>
        <w:t xml:space="preserve">03.11.2023 </w:t>
      </w:r>
      <w:r w:rsidRPr="00280BFE">
        <w:rPr>
          <w:bCs/>
        </w:rPr>
        <w:t>г.</w:t>
      </w:r>
    </w:p>
    <w:p w14:paraId="6D161494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32075B8" w14:textId="542B8F42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Начальная цена предмета</w:t>
      </w:r>
      <w:r w:rsidRPr="00280BFE">
        <w:rPr>
          <w:bCs/>
        </w:rPr>
        <w:t xml:space="preserve"> аукциона (размера ежегодной арендной платы): 108</w:t>
      </w:r>
      <w:r>
        <w:rPr>
          <w:bCs/>
        </w:rPr>
        <w:t> </w:t>
      </w:r>
      <w:r w:rsidRPr="00280BFE">
        <w:rPr>
          <w:bCs/>
        </w:rPr>
        <w:t>475</w:t>
      </w:r>
      <w:r>
        <w:rPr>
          <w:bCs/>
        </w:rPr>
        <w:t xml:space="preserve"> </w:t>
      </w:r>
      <w:r w:rsidRPr="00280BFE">
        <w:rPr>
          <w:bCs/>
        </w:rPr>
        <w:t xml:space="preserve">руб. (сто </w:t>
      </w:r>
      <w:r>
        <w:rPr>
          <w:bCs/>
        </w:rPr>
        <w:t>восемь</w:t>
      </w:r>
      <w:r w:rsidRPr="00280BFE">
        <w:rPr>
          <w:bCs/>
        </w:rPr>
        <w:t xml:space="preserve"> тысяч </w:t>
      </w:r>
      <w:r>
        <w:rPr>
          <w:bCs/>
        </w:rPr>
        <w:t>четыреста семьдесят пять</w:t>
      </w:r>
      <w:r w:rsidRPr="00280BFE">
        <w:rPr>
          <w:bCs/>
        </w:rPr>
        <w:t xml:space="preserve"> рублей 00 коп.).</w:t>
      </w:r>
    </w:p>
    <w:p w14:paraId="0F50C261" w14:textId="32386E0A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Размер задатка</w:t>
      </w:r>
      <w:r w:rsidRPr="00280BFE">
        <w:rPr>
          <w:bCs/>
        </w:rPr>
        <w:t xml:space="preserve">: </w:t>
      </w:r>
      <w:r>
        <w:rPr>
          <w:bCs/>
        </w:rPr>
        <w:t>54 200</w:t>
      </w:r>
      <w:r w:rsidRPr="00280BFE">
        <w:rPr>
          <w:bCs/>
        </w:rPr>
        <w:t xml:space="preserve"> руб. (</w:t>
      </w:r>
      <w:r>
        <w:rPr>
          <w:bCs/>
        </w:rPr>
        <w:t>пять</w:t>
      </w:r>
      <w:r w:rsidRPr="00280BFE">
        <w:rPr>
          <w:bCs/>
        </w:rPr>
        <w:t xml:space="preserve">десят </w:t>
      </w:r>
      <w:r>
        <w:rPr>
          <w:bCs/>
        </w:rPr>
        <w:t>четыре</w:t>
      </w:r>
      <w:r w:rsidRPr="00280BFE">
        <w:rPr>
          <w:bCs/>
        </w:rPr>
        <w:t xml:space="preserve"> тысяч</w:t>
      </w:r>
      <w:r>
        <w:rPr>
          <w:bCs/>
        </w:rPr>
        <w:t>и</w:t>
      </w:r>
      <w:r w:rsidRPr="00280BFE">
        <w:rPr>
          <w:bCs/>
        </w:rPr>
        <w:t xml:space="preserve"> </w:t>
      </w:r>
      <w:r>
        <w:rPr>
          <w:bCs/>
        </w:rPr>
        <w:t>двести</w:t>
      </w:r>
      <w:r w:rsidRPr="00280BFE">
        <w:rPr>
          <w:bCs/>
        </w:rPr>
        <w:t xml:space="preserve"> рублей 00 коп.).</w:t>
      </w:r>
    </w:p>
    <w:p w14:paraId="283DAF00" w14:textId="3E514FDB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Шаг аукциона</w:t>
      </w:r>
      <w:r w:rsidRPr="00280BFE">
        <w:rPr>
          <w:bCs/>
        </w:rPr>
        <w:t xml:space="preserve">: </w:t>
      </w:r>
      <w:r>
        <w:rPr>
          <w:bCs/>
        </w:rPr>
        <w:t>3</w:t>
      </w:r>
      <w:r w:rsidRPr="00280BFE">
        <w:rPr>
          <w:bCs/>
        </w:rPr>
        <w:t xml:space="preserve"> 000 руб. (</w:t>
      </w:r>
      <w:r>
        <w:rPr>
          <w:bCs/>
        </w:rPr>
        <w:t>три</w:t>
      </w:r>
      <w:r w:rsidRPr="00280BFE">
        <w:rPr>
          <w:bCs/>
        </w:rPr>
        <w:t xml:space="preserve"> тысячи рублей 00 коп.).</w:t>
      </w:r>
    </w:p>
    <w:bookmarkEnd w:id="3"/>
    <w:p w14:paraId="27C7F60F" w14:textId="77777777" w:rsidR="00280BFE" w:rsidRDefault="00280BFE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14:paraId="32BDD601" w14:textId="093BDBC1" w:rsidR="000D5372" w:rsidRPr="000D5372" w:rsidRDefault="000D5372" w:rsidP="000D5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0D5372">
        <w:rPr>
          <w:b/>
        </w:rPr>
        <w:t xml:space="preserve">Лот № </w:t>
      </w:r>
      <w:r w:rsidR="00931931">
        <w:rPr>
          <w:b/>
        </w:rPr>
        <w:t>1</w:t>
      </w:r>
      <w:r w:rsidR="006D1BAD">
        <w:rPr>
          <w:b/>
        </w:rPr>
        <w:t>0</w:t>
      </w:r>
      <w:r w:rsidRPr="000D5372">
        <w:rPr>
          <w:bCs/>
        </w:rPr>
        <w:t xml:space="preserve"> – право на заключение договора аренды </w:t>
      </w:r>
      <w:r w:rsidRPr="000D5372">
        <w:t xml:space="preserve">земельного участка, </w:t>
      </w:r>
      <w:r w:rsidRPr="000D5372">
        <w:rPr>
          <w:bCs/>
          <w:shd w:val="clear" w:color="auto" w:fill="FFFFFF"/>
        </w:rPr>
        <w:t>сроком 20 лет,</w:t>
      </w:r>
      <w:r w:rsidRPr="000D5372">
        <w:rPr>
          <w:bCs/>
        </w:rPr>
        <w:t xml:space="preserve"> относящегося к категории земель населенных пунктов, с кадастровым номером </w:t>
      </w:r>
      <w:bookmarkStart w:id="4" w:name="_GoBack"/>
      <w:r w:rsidRPr="000D5372">
        <w:rPr>
          <w:bCs/>
        </w:rPr>
        <w:t>04:08:070501:223</w:t>
      </w:r>
      <w:bookmarkEnd w:id="4"/>
      <w:r w:rsidRPr="000D5372">
        <w:rPr>
          <w:bCs/>
        </w:rPr>
        <w:t xml:space="preserve">, площадью 1659 кв. м, местоположение: </w:t>
      </w:r>
      <w:r w:rsidRPr="00326A1F">
        <w:rPr>
          <w:b/>
        </w:rPr>
        <w:t xml:space="preserve">Республика Алтай, </w:t>
      </w:r>
      <w:proofErr w:type="spellStart"/>
      <w:r w:rsidRPr="00326A1F">
        <w:rPr>
          <w:b/>
        </w:rPr>
        <w:t>Усть-Коксинский</w:t>
      </w:r>
      <w:proofErr w:type="spellEnd"/>
      <w:r w:rsidRPr="00326A1F">
        <w:rPr>
          <w:b/>
        </w:rPr>
        <w:t xml:space="preserve"> район, с. Ак-</w:t>
      </w:r>
      <w:proofErr w:type="spellStart"/>
      <w:r w:rsidRPr="00326A1F">
        <w:rPr>
          <w:b/>
        </w:rPr>
        <w:t>Коба</w:t>
      </w:r>
      <w:proofErr w:type="spellEnd"/>
      <w:r w:rsidRPr="00326A1F">
        <w:rPr>
          <w:b/>
        </w:rPr>
        <w:t xml:space="preserve">, ул. Подгорная, земельный участок 7, </w:t>
      </w:r>
      <w:r w:rsidRPr="000D5372">
        <w:rPr>
          <w:bCs/>
        </w:rPr>
        <w:t>с разрешённым использованием: для индивидуального жилищного строительства.</w:t>
      </w:r>
    </w:p>
    <w:p w14:paraId="366CA55A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 правах</w:t>
      </w:r>
      <w:r w:rsidRPr="00280BFE">
        <w:rPr>
          <w:bCs/>
        </w:rPr>
        <w:t xml:space="preserve"> на земельный участок: государственная неразграниченная собственность.</w:t>
      </w:r>
    </w:p>
    <w:p w14:paraId="01102DB0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об ограничениях права</w:t>
      </w:r>
      <w:r w:rsidRPr="00280BFE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Ограничения прав на земельный участок,</w:t>
      </w:r>
      <w:r>
        <w:rPr>
          <w:bCs/>
        </w:rPr>
        <w:t xml:space="preserve"> </w:t>
      </w:r>
      <w:r w:rsidRPr="00280BFE">
        <w:rPr>
          <w:bCs/>
        </w:rPr>
        <w:t>предусмотренные статьей 56 Земельного кодекса Российской Федерации; срок действия: c 14.06.2024; Реквизиты документа-основания: Кадастровая выписка о земельном участке от 2014-12-05 № 0400/501/14-105973 выдан:</w:t>
      </w:r>
    </w:p>
    <w:p w14:paraId="64B5710F" w14:textId="6038474B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Филиал ФГБУ </w:t>
      </w:r>
      <w:r w:rsidR="00BD6F90">
        <w:rPr>
          <w:bCs/>
        </w:rPr>
        <w:t>«</w:t>
      </w:r>
      <w:r w:rsidRPr="00280BFE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280BFE">
        <w:rPr>
          <w:bCs/>
        </w:rPr>
        <w:t xml:space="preserve"> по РА; Договор на проведение кадастровых работ по установлению охранной зоны ВЛ 10 </w:t>
      </w:r>
      <w:proofErr w:type="spellStart"/>
      <w:r w:rsidRPr="00280BFE">
        <w:rPr>
          <w:bCs/>
        </w:rPr>
        <w:t>кВ</w:t>
      </w:r>
      <w:proofErr w:type="spellEnd"/>
      <w:r w:rsidRPr="00280BFE">
        <w:rPr>
          <w:bCs/>
        </w:rPr>
        <w:t xml:space="preserve"> от</w:t>
      </w:r>
      <w:r>
        <w:rPr>
          <w:bCs/>
        </w:rPr>
        <w:t xml:space="preserve"> </w:t>
      </w:r>
      <w:r w:rsidRPr="00280BFE">
        <w:rPr>
          <w:bCs/>
        </w:rPr>
        <w:t xml:space="preserve">2015-01-13 № 10.0400.49.15 выдан: Открытое акционерное общество </w:t>
      </w:r>
      <w:r w:rsidR="00BD6F90">
        <w:rPr>
          <w:bCs/>
        </w:rPr>
        <w:t>«</w:t>
      </w:r>
      <w:r w:rsidRPr="00280BFE">
        <w:rPr>
          <w:bCs/>
        </w:rPr>
        <w:t>Межрегиональная распределительная сетевая компания Сибири</w:t>
      </w:r>
      <w:r w:rsidR="00BD6F90">
        <w:rPr>
          <w:bCs/>
        </w:rPr>
        <w:t>»</w:t>
      </w:r>
      <w:r w:rsidRPr="00280BFE">
        <w:rPr>
          <w:bCs/>
        </w:rPr>
        <w:t xml:space="preserve">; Картографический материал от 1992-01-01 № 947-2 выдан: Филиал ФГБУ </w:t>
      </w:r>
      <w:r w:rsidR="00BD6F90">
        <w:rPr>
          <w:bCs/>
        </w:rPr>
        <w:t>«</w:t>
      </w:r>
      <w:r w:rsidRPr="00280BFE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280BFE">
        <w:rPr>
          <w:bCs/>
        </w:rPr>
        <w:t xml:space="preserve"> по РА; Материалы, содержащие данные по расположению границ муниципальных образований Республики Алтай от 2012-08-22 № 2542 выдан: Филиал ФГБУ </w:t>
      </w:r>
      <w:r w:rsidR="00BD6F90">
        <w:rPr>
          <w:bCs/>
        </w:rPr>
        <w:t>«</w:t>
      </w:r>
      <w:r w:rsidRPr="00280BFE">
        <w:rPr>
          <w:bCs/>
        </w:rPr>
        <w:t>Федеральная кадастровая палата Федеральной службы государственной регистрации, кадастра и картографии</w:t>
      </w:r>
      <w:r w:rsidR="00BD6F90">
        <w:rPr>
          <w:bCs/>
        </w:rPr>
        <w:t>»</w:t>
      </w:r>
      <w:r w:rsidRPr="00280BFE">
        <w:rPr>
          <w:bCs/>
        </w:rPr>
        <w:t xml:space="preserve"> по РА; Свидетельство о государственной регистрации права от</w:t>
      </w:r>
      <w:r>
        <w:rPr>
          <w:bCs/>
        </w:rPr>
        <w:t xml:space="preserve"> </w:t>
      </w:r>
      <w:r w:rsidRPr="00280BFE">
        <w:rPr>
          <w:bCs/>
        </w:rPr>
        <w:t xml:space="preserve">2003-03-27 № 021080 выдан: Учреждение юстиции по государственной регистрации прав на недвижимое имущество и сделок с ним на территории Республики Алтай; Доверенность от 2015-04-02 № 00/51-04/16 выдан: Открытое акционерное общество </w:t>
      </w:r>
      <w:r w:rsidR="00BD6F90">
        <w:rPr>
          <w:bCs/>
        </w:rPr>
        <w:t>«</w:t>
      </w:r>
      <w:r w:rsidRPr="00280BFE">
        <w:rPr>
          <w:bCs/>
        </w:rPr>
        <w:t xml:space="preserve">Межрегиональная распределительная сетевая компания </w:t>
      </w:r>
      <w:r w:rsidRPr="00280BFE">
        <w:rPr>
          <w:bCs/>
        </w:rPr>
        <w:lastRenderedPageBreak/>
        <w:t>Сибири</w:t>
      </w:r>
      <w:r w:rsidR="00BD6F90">
        <w:rPr>
          <w:bCs/>
        </w:rPr>
        <w:t>»</w:t>
      </w:r>
      <w:r w:rsidRPr="00280BFE">
        <w:rPr>
          <w:bCs/>
        </w:rPr>
        <w:t>; Карта(План) от 2015-05-13 № б/н выдан: Общество с ограниченной ответственностью</w:t>
      </w:r>
      <w:r>
        <w:rPr>
          <w:bCs/>
        </w:rPr>
        <w:t xml:space="preserve"> </w:t>
      </w:r>
      <w:r w:rsidR="00BD6F90">
        <w:rPr>
          <w:bCs/>
        </w:rPr>
        <w:t>«</w:t>
      </w:r>
      <w:proofErr w:type="spellStart"/>
      <w:r w:rsidRPr="00280BFE">
        <w:rPr>
          <w:bCs/>
        </w:rPr>
        <w:t>Геокад</w:t>
      </w:r>
      <w:proofErr w:type="spellEnd"/>
      <w:r w:rsidRPr="00280BFE">
        <w:rPr>
          <w:bCs/>
        </w:rPr>
        <w:t>+</w:t>
      </w:r>
      <w:r w:rsidR="00BD6F90">
        <w:rPr>
          <w:bCs/>
        </w:rPr>
        <w:t>»</w:t>
      </w:r>
      <w:r w:rsidRPr="00280BFE">
        <w:rPr>
          <w:bCs/>
        </w:rPr>
        <w:t>.</w:t>
      </w:r>
    </w:p>
    <w:p w14:paraId="1FBF282A" w14:textId="67B45F13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Зона с особыми условиями использования</w:t>
      </w:r>
      <w:r>
        <w:rPr>
          <w:bCs/>
        </w:rPr>
        <w:t xml:space="preserve"> </w:t>
      </w:r>
      <w:r w:rsidRPr="00280BFE">
        <w:rPr>
          <w:bCs/>
        </w:rPr>
        <w:t>территории 'Охранная зона линии</w:t>
      </w:r>
      <w:r>
        <w:rPr>
          <w:bCs/>
        </w:rPr>
        <w:t xml:space="preserve"> </w:t>
      </w:r>
      <w:r w:rsidRPr="00280BFE">
        <w:rPr>
          <w:bCs/>
        </w:rPr>
        <w:t xml:space="preserve">электропередач ВЛ-04 </w:t>
      </w:r>
      <w:proofErr w:type="spellStart"/>
      <w:r w:rsidRPr="00280BFE">
        <w:rPr>
          <w:bCs/>
        </w:rPr>
        <w:t>кВ.</w:t>
      </w:r>
      <w:proofErr w:type="spellEnd"/>
      <w:r w:rsidRPr="00280BFE">
        <w:rPr>
          <w:bCs/>
        </w:rPr>
        <w:t xml:space="preserve"> ТП 30-8-21, ТП</w:t>
      </w:r>
      <w:r>
        <w:rPr>
          <w:bCs/>
        </w:rPr>
        <w:t xml:space="preserve"> </w:t>
      </w:r>
      <w:r w:rsidRPr="00280BFE">
        <w:rPr>
          <w:bCs/>
        </w:rPr>
        <w:t>30-8-2, ТП 30-11-36, ТП 30-11-19, ТП</w:t>
      </w:r>
      <w:r>
        <w:rPr>
          <w:bCs/>
        </w:rPr>
        <w:t xml:space="preserve"> </w:t>
      </w:r>
      <w:r w:rsidRPr="00280BFE">
        <w:rPr>
          <w:bCs/>
        </w:rPr>
        <w:t xml:space="preserve">30-11-18, ТП 30-11-37 ОАО </w:t>
      </w:r>
      <w:r w:rsidR="00BD6F90">
        <w:rPr>
          <w:bCs/>
        </w:rPr>
        <w:t>«</w:t>
      </w:r>
      <w:r w:rsidRPr="00280BFE">
        <w:rPr>
          <w:bCs/>
        </w:rPr>
        <w:t>МРСК Сибири</w:t>
      </w:r>
      <w:r w:rsidR="00BD6F90">
        <w:rPr>
          <w:bCs/>
        </w:rPr>
        <w:t>»</w:t>
      </w:r>
      <w:r>
        <w:rPr>
          <w:bCs/>
        </w:rPr>
        <w:t xml:space="preserve">; </w:t>
      </w:r>
      <w:r w:rsidRPr="00280BFE">
        <w:rPr>
          <w:bCs/>
        </w:rPr>
        <w:t>Ограничения использования земель установлены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 утвержденных Постановлением Правительства РФ от 24.02.2009г. №160;</w:t>
      </w:r>
      <w:r>
        <w:rPr>
          <w:bCs/>
        </w:rPr>
        <w:t xml:space="preserve"> </w:t>
      </w:r>
      <w:r w:rsidRPr="00280BFE">
        <w:rPr>
          <w:bCs/>
        </w:rPr>
        <w:t>протяженность: 8151 м.</w:t>
      </w:r>
    </w:p>
    <w:p w14:paraId="03749ECA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 максимально и (или) минимально допустимых параметрах</w:t>
      </w:r>
      <w:r w:rsidRPr="00280BFE">
        <w:rPr>
          <w:bCs/>
        </w:rPr>
        <w:t xml:space="preserve"> разрешенного строительства объекта капитального строительства</w:t>
      </w:r>
      <w:r w:rsidRPr="00280BFE">
        <w:rPr>
          <w:b/>
          <w:bCs/>
        </w:rPr>
        <w:t xml:space="preserve"> </w:t>
      </w:r>
      <w:r w:rsidRPr="00280BFE">
        <w:rPr>
          <w:bCs/>
        </w:rPr>
        <w:t xml:space="preserve">определены </w:t>
      </w:r>
      <w:proofErr w:type="spellStart"/>
      <w:r w:rsidRPr="00280BFE">
        <w:rPr>
          <w:bCs/>
        </w:rPr>
        <w:t>Чендекского</w:t>
      </w:r>
      <w:proofErr w:type="spellEnd"/>
      <w:r w:rsidRPr="00280BFE">
        <w:rPr>
          <w:bCs/>
        </w:rPr>
        <w:t xml:space="preserve"> сельского поселения:</w:t>
      </w:r>
    </w:p>
    <w:p w14:paraId="2BFC6275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максимальный процент застройки- 60%;</w:t>
      </w:r>
    </w:p>
    <w:p w14:paraId="0C59E964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- минимальный размер – 0,10 га в населенных пунктах; </w:t>
      </w:r>
    </w:p>
    <w:p w14:paraId="705B4E5B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максимальные размеры земельных участков- 0, 18 га;</w:t>
      </w:r>
    </w:p>
    <w:p w14:paraId="79D9FFA0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этажность - до 3 этажей;</w:t>
      </w:r>
    </w:p>
    <w:p w14:paraId="3B30A605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минимальный отступ от красной линии улиц – 5 м, от проездов – 3 м;</w:t>
      </w:r>
    </w:p>
    <w:p w14:paraId="545DE242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30BDF304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0220AFA8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 технических условиях подключения</w:t>
      </w:r>
      <w:r w:rsidRPr="00280BFE">
        <w:rPr>
          <w:bCs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280BFE">
        <w:rPr>
          <w:bCs/>
        </w:rPr>
        <w:t>инженерно</w:t>
      </w:r>
      <w:proofErr w:type="spellEnd"/>
      <w:r w:rsidRPr="00280BFE">
        <w:rPr>
          <w:bCs/>
        </w:rPr>
        <w:t xml:space="preserve"> - технического обеспечения: </w:t>
      </w:r>
    </w:p>
    <w:p w14:paraId="3AFF7348" w14:textId="45A20C75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В соответствии с информацией МУП </w:t>
      </w:r>
      <w:r w:rsidR="00BD6F90">
        <w:rPr>
          <w:bCs/>
        </w:rPr>
        <w:t>«</w:t>
      </w:r>
      <w:proofErr w:type="spellStart"/>
      <w:r w:rsidRPr="00280BFE">
        <w:rPr>
          <w:bCs/>
        </w:rPr>
        <w:t>ТепловодСтрой</w:t>
      </w:r>
      <w:proofErr w:type="spellEnd"/>
      <w:r w:rsidRPr="00280BFE">
        <w:rPr>
          <w:bCs/>
        </w:rPr>
        <w:t xml:space="preserve"> Сервис</w:t>
      </w:r>
      <w:r w:rsidR="00BD6F90">
        <w:rPr>
          <w:bCs/>
        </w:rPr>
        <w:t>»</w:t>
      </w:r>
      <w:r w:rsidRPr="00280BFE">
        <w:rPr>
          <w:bCs/>
        </w:rPr>
        <w:t xml:space="preserve"> и МУП </w:t>
      </w:r>
      <w:r w:rsidR="00BD6F90">
        <w:rPr>
          <w:bCs/>
        </w:rPr>
        <w:t>«</w:t>
      </w:r>
      <w:proofErr w:type="spellStart"/>
      <w:r w:rsidRPr="00280BFE">
        <w:rPr>
          <w:bCs/>
        </w:rPr>
        <w:t>Теплоресурс</w:t>
      </w:r>
      <w:proofErr w:type="spellEnd"/>
      <w:r w:rsidR="00BD6F90">
        <w:rPr>
          <w:bCs/>
        </w:rPr>
        <w:t>»</w:t>
      </w:r>
      <w:r w:rsidRPr="00280BFE">
        <w:rPr>
          <w:bCs/>
        </w:rPr>
        <w:t xml:space="preserve">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4F67449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Cs/>
        </w:rPr>
        <w:t xml:space="preserve">Ввиду отсутствия на территории </w:t>
      </w:r>
      <w:proofErr w:type="spellStart"/>
      <w:r w:rsidRPr="00280BFE">
        <w:rPr>
          <w:bCs/>
        </w:rPr>
        <w:t>Усть-Коксинского</w:t>
      </w:r>
      <w:proofErr w:type="spellEnd"/>
      <w:r w:rsidRPr="00280BFE">
        <w:rPr>
          <w:bCs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2DD81147" w14:textId="405CF35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Сведения о дате размещения извещения</w:t>
      </w:r>
      <w:r w:rsidRPr="00280BFE">
        <w:rPr>
          <w:bCs/>
        </w:rPr>
        <w:t xml:space="preserve"> в соответствии с </w:t>
      </w:r>
      <w:hyperlink r:id="rId17" w:history="1">
        <w:r w:rsidRPr="00280BFE">
          <w:rPr>
            <w:rStyle w:val="a3"/>
            <w:bCs/>
          </w:rPr>
          <w:t>подпунктом 1 пункта 1 статьи 39.18</w:t>
        </w:r>
      </w:hyperlink>
      <w:r w:rsidRPr="00280BFE">
        <w:rPr>
          <w:bCs/>
        </w:rPr>
        <w:t xml:space="preserve"> настоящего Кодекса: </w:t>
      </w:r>
      <w:r w:rsidR="00474206" w:rsidRPr="00474206">
        <w:rPr>
          <w:bCs/>
        </w:rPr>
        <w:t xml:space="preserve">03.11.2023 </w:t>
      </w:r>
      <w:r w:rsidRPr="00280BFE">
        <w:rPr>
          <w:bCs/>
        </w:rPr>
        <w:t>г.</w:t>
      </w:r>
    </w:p>
    <w:p w14:paraId="551B94E7" w14:textId="77777777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1E2C4008" w14:textId="77588E33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Начальная цена предмета</w:t>
      </w:r>
      <w:r w:rsidRPr="00280BFE">
        <w:rPr>
          <w:bCs/>
        </w:rPr>
        <w:t xml:space="preserve"> аукциона (размера ежегодной арендной платы): </w:t>
      </w:r>
      <w:r>
        <w:rPr>
          <w:bCs/>
        </w:rPr>
        <w:t xml:space="preserve">120 940 </w:t>
      </w:r>
      <w:r w:rsidRPr="00280BFE">
        <w:rPr>
          <w:bCs/>
        </w:rPr>
        <w:t xml:space="preserve">руб. (сто </w:t>
      </w:r>
      <w:r>
        <w:rPr>
          <w:bCs/>
        </w:rPr>
        <w:t>двадцать</w:t>
      </w:r>
      <w:r w:rsidRPr="00280BFE">
        <w:rPr>
          <w:bCs/>
        </w:rPr>
        <w:t xml:space="preserve"> тысяч </w:t>
      </w:r>
      <w:r>
        <w:rPr>
          <w:bCs/>
        </w:rPr>
        <w:t>девятьсот сорок</w:t>
      </w:r>
      <w:r w:rsidRPr="00280BFE">
        <w:rPr>
          <w:bCs/>
        </w:rPr>
        <w:t xml:space="preserve"> рублей 00 коп.).</w:t>
      </w:r>
    </w:p>
    <w:p w14:paraId="22A12BC7" w14:textId="47A394EB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Размер задатка</w:t>
      </w:r>
      <w:r w:rsidRPr="00280BFE">
        <w:rPr>
          <w:bCs/>
        </w:rPr>
        <w:t xml:space="preserve">: </w:t>
      </w:r>
      <w:r>
        <w:rPr>
          <w:bCs/>
        </w:rPr>
        <w:t>60 400</w:t>
      </w:r>
      <w:r w:rsidRPr="00280BFE">
        <w:rPr>
          <w:bCs/>
        </w:rPr>
        <w:t xml:space="preserve"> руб. (</w:t>
      </w:r>
      <w:r>
        <w:rPr>
          <w:bCs/>
        </w:rPr>
        <w:t>шесть</w:t>
      </w:r>
      <w:r w:rsidRPr="00280BFE">
        <w:rPr>
          <w:bCs/>
        </w:rPr>
        <w:t xml:space="preserve">десят тысяч </w:t>
      </w:r>
      <w:r w:rsidR="006D2199">
        <w:rPr>
          <w:bCs/>
        </w:rPr>
        <w:t>четыреста</w:t>
      </w:r>
      <w:r w:rsidRPr="00280BFE">
        <w:rPr>
          <w:bCs/>
        </w:rPr>
        <w:t xml:space="preserve"> рублей 00 коп.).</w:t>
      </w:r>
    </w:p>
    <w:p w14:paraId="1C1945F7" w14:textId="47E6C435" w:rsidR="00280BFE" w:rsidRPr="00280BFE" w:rsidRDefault="00280BFE" w:rsidP="00280BF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80BFE">
        <w:rPr>
          <w:b/>
          <w:bCs/>
        </w:rPr>
        <w:t>Шаг аукциона</w:t>
      </w:r>
      <w:r w:rsidRPr="00280BFE">
        <w:rPr>
          <w:bCs/>
        </w:rPr>
        <w:t xml:space="preserve">: </w:t>
      </w:r>
      <w:r>
        <w:rPr>
          <w:bCs/>
        </w:rPr>
        <w:t>3</w:t>
      </w:r>
      <w:r w:rsidRPr="00280BFE">
        <w:rPr>
          <w:bCs/>
        </w:rPr>
        <w:t xml:space="preserve"> </w:t>
      </w:r>
      <w:r w:rsidR="006D2199">
        <w:rPr>
          <w:bCs/>
        </w:rPr>
        <w:t>5</w:t>
      </w:r>
      <w:r w:rsidRPr="00280BFE">
        <w:rPr>
          <w:bCs/>
        </w:rPr>
        <w:t>00 руб. (</w:t>
      </w:r>
      <w:r>
        <w:rPr>
          <w:bCs/>
        </w:rPr>
        <w:t>три</w:t>
      </w:r>
      <w:r w:rsidRPr="00280BFE">
        <w:rPr>
          <w:bCs/>
        </w:rPr>
        <w:t xml:space="preserve"> тысячи</w:t>
      </w:r>
      <w:r w:rsidR="006D2199">
        <w:rPr>
          <w:bCs/>
        </w:rPr>
        <w:t xml:space="preserve"> пятьсот</w:t>
      </w:r>
      <w:r w:rsidRPr="00280BFE">
        <w:rPr>
          <w:bCs/>
        </w:rPr>
        <w:t xml:space="preserve"> рублей 00 коп.).</w:t>
      </w:r>
    </w:p>
    <w:bookmarkEnd w:id="1"/>
    <w:p w14:paraId="73B1C101" w14:textId="77777777" w:rsidR="007A68DA" w:rsidRDefault="007A68DA" w:rsidP="006D2199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14:paraId="2C595734" w14:textId="477B1EEE" w:rsidR="00373457" w:rsidRPr="009831D4" w:rsidRDefault="006A396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695BB0F6" w14:textId="33EF9969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848C4D1" w14:textId="520D7584" w:rsidR="006A3962" w:rsidRPr="009831D4" w:rsidRDefault="006A3962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05214445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69623A8B" w14:textId="6844CE93" w:rsidR="006A3962" w:rsidRPr="009831D4" w:rsidRDefault="006A3962" w:rsidP="006A3962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45D9F3D9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Задаток вносится единым платежом в валюте Российской Федерации на следующие реквизиты:</w:t>
      </w:r>
    </w:p>
    <w:p w14:paraId="556CB69B" w14:textId="384714EB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Финансовое управление Администрации МО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Усть-Коксинский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 РА (Администрация МО </w:t>
      </w:r>
      <w:r w:rsidR="00BD6F90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Усть-Коксинский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</w:t>
      </w:r>
      <w:r w:rsidR="00BD6F90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46A62BEE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68DDA5C8" w14:textId="499501EF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1A2DE5AA" w14:textId="5E948612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а) лицам, участвовавшим в аукционе, но не победившим в нём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трёх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рабочих дней со дня подписания протокола о результатах аукциона;</w:t>
      </w:r>
    </w:p>
    <w:p w14:paraId="6DD075D5" w14:textId="27255123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б) заявителям, не допущенным к участию в аукционе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рабочих дней со дня оформления протокола рассмотрения заявок на участие в аукционе;</w:t>
      </w:r>
    </w:p>
    <w:p w14:paraId="71456CBA" w14:textId="4C233FA3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в) заявителям, отозвавшим заявку на участие в аукционе до дня окончания срока приёма заявок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0F69219F" w14:textId="78E67BF9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г) участникам аукциона – в течение </w:t>
      </w:r>
      <w:r w:rsidR="00083D8B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трёх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дней со дня принятия организатором аукциона решения об отказе в проведении аукциона.</w:t>
      </w:r>
    </w:p>
    <w:p w14:paraId="4F3B8297" w14:textId="77777777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AC49E0A" w14:textId="625732B5" w:rsidR="006A3962" w:rsidRPr="009831D4" w:rsidRDefault="006A3962" w:rsidP="006A396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</w:t>
      </w:r>
      <w:r w:rsidR="002F6BB8"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18552141" w14:textId="4A30FE6B" w:rsidR="00373457" w:rsidRPr="009831D4" w:rsidRDefault="00373457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49D32F9" w14:textId="05EC1892" w:rsidR="00083D8B" w:rsidRPr="009831D4" w:rsidRDefault="00083D8B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D7748EB" w14:textId="74353BD4" w:rsidR="00083D8B" w:rsidRPr="009831D4" w:rsidRDefault="00083D8B" w:rsidP="00640F4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1B6A791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5747152E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5D0465B2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0CBE424C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A020EE9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3C02EE6A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BBABB51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2875190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57813664" w14:textId="4FD45B6D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3108B06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CB21FD8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587CAA49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419DA66F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806CA16" w14:textId="77777777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94539C3" w14:textId="1D0748E9" w:rsidR="00083D8B" w:rsidRPr="009831D4" w:rsidRDefault="00083D8B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831D4"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3B84E5AA" w14:textId="746B8E7C" w:rsidR="00693470" w:rsidRPr="009831D4" w:rsidRDefault="00693470" w:rsidP="00083D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76F0F7E" w14:textId="77777777" w:rsidR="00693470" w:rsidRPr="00387201" w:rsidRDefault="00693470" w:rsidP="006934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</w:t>
      </w:r>
      <w:r w:rsidRPr="00387201">
        <w:rPr>
          <w:rFonts w:eastAsiaTheme="minorHAnsi"/>
          <w:lang w:eastAsia="en-US"/>
        </w:rPr>
        <w:t xml:space="preserve">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6E8C26A9" w14:textId="5E604CA1" w:rsidR="00693470" w:rsidRPr="00387201" w:rsidRDefault="00693470" w:rsidP="0095662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87201"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 w:rsidRPr="00387201">
        <w:rPr>
          <w:rFonts w:eastAsiaTheme="minorHAnsi"/>
          <w:lang w:eastAsia="en-US"/>
        </w:rPr>
        <w:t xml:space="preserve"> Сведения о количестве </w:t>
      </w:r>
      <w:r w:rsidRPr="00387201">
        <w:rPr>
          <w:rFonts w:eastAsiaTheme="minorHAnsi"/>
          <w:lang w:eastAsia="en-US"/>
        </w:rPr>
        <w:lastRenderedPageBreak/>
        <w:t xml:space="preserve">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6D90FF18" w14:textId="70D2B46A" w:rsidR="00693470" w:rsidRPr="009831D4" w:rsidRDefault="00693470" w:rsidP="0095662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87201"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</w:t>
      </w:r>
      <w:r w:rsidRPr="009831D4">
        <w:rPr>
          <w:rFonts w:eastAsiaTheme="minorHAnsi"/>
          <w:lang w:eastAsia="en-US"/>
        </w:rPr>
        <w:t xml:space="preserve"> участие в аукционе.</w:t>
      </w:r>
    </w:p>
    <w:p w14:paraId="52DD609F" w14:textId="11D09998" w:rsidR="00083D8B" w:rsidRPr="009831D4" w:rsidRDefault="00083D8B" w:rsidP="002F6BB8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D4197C6" w14:textId="3AAA1850" w:rsidR="000873B6" w:rsidRPr="009831D4" w:rsidRDefault="006316EF" w:rsidP="002F6BB8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/>
          <w:bCs/>
          <w:lang w:eastAsia="en-US"/>
        </w:rPr>
        <w:t>Порядок проведения аукциона</w:t>
      </w:r>
      <w:r w:rsidR="00612F4E" w:rsidRPr="009831D4">
        <w:rPr>
          <w:rFonts w:eastAsia="Calibri"/>
          <w:bCs/>
          <w:lang w:eastAsia="en-US"/>
        </w:rPr>
        <w:t>:</w:t>
      </w:r>
    </w:p>
    <w:p w14:paraId="2A737654" w14:textId="77777777" w:rsidR="002F6BB8" w:rsidRPr="009831D4" w:rsidRDefault="002F6BB8" w:rsidP="002F6BB8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68686E7A" w14:textId="4DC4FADF" w:rsidR="007F3553" w:rsidRPr="009831D4" w:rsidRDefault="006A056C" w:rsidP="002F6BB8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 проводится </w:t>
      </w:r>
      <w:r w:rsidR="002F6BB8" w:rsidRPr="009831D4">
        <w:rPr>
          <w:rFonts w:eastAsia="Calibri"/>
          <w:lang w:eastAsia="en-US"/>
        </w:rPr>
        <w:t xml:space="preserve">в открытой форме, </w:t>
      </w:r>
      <w:r w:rsidR="00D40BD8" w:rsidRPr="009831D4">
        <w:rPr>
          <w:rFonts w:eastAsia="Calibri"/>
          <w:lang w:eastAsia="en-US"/>
        </w:rPr>
        <w:t>а</w:t>
      </w:r>
      <w:r w:rsidR="00646A65" w:rsidRPr="009831D4">
        <w:rPr>
          <w:rFonts w:eastAsia="Calibri"/>
          <w:lang w:eastAsia="en-US"/>
        </w:rPr>
        <w:t>укционной к</w:t>
      </w:r>
      <w:r w:rsidR="005E2D2F" w:rsidRPr="009831D4">
        <w:rPr>
          <w:rFonts w:eastAsia="Calibri"/>
          <w:lang w:eastAsia="en-US"/>
        </w:rPr>
        <w:t>омиссией по указанному в и</w:t>
      </w:r>
      <w:r w:rsidRPr="009831D4">
        <w:rPr>
          <w:rFonts w:eastAsia="Calibri"/>
          <w:lang w:eastAsia="en-US"/>
        </w:rPr>
        <w:t>звещении о проведении аукциона адресу в соответствующи</w:t>
      </w:r>
      <w:r w:rsidR="002F6BB8" w:rsidRPr="009831D4">
        <w:rPr>
          <w:rFonts w:eastAsia="Calibri"/>
          <w:lang w:eastAsia="en-US"/>
        </w:rPr>
        <w:t>й</w:t>
      </w:r>
      <w:r w:rsidRPr="009831D4">
        <w:rPr>
          <w:rFonts w:eastAsia="Calibri"/>
          <w:lang w:eastAsia="en-US"/>
        </w:rPr>
        <w:t xml:space="preserve"> день и </w:t>
      </w:r>
      <w:r w:rsidR="006C1B23" w:rsidRPr="009831D4">
        <w:rPr>
          <w:rFonts w:eastAsia="Calibri"/>
          <w:lang w:eastAsia="en-US"/>
        </w:rPr>
        <w:t>назначенное время</w:t>
      </w:r>
      <w:r w:rsidR="008473F6" w:rsidRPr="009831D4">
        <w:rPr>
          <w:rFonts w:eastAsia="Calibri"/>
          <w:b/>
          <w:lang w:eastAsia="en-US"/>
        </w:rPr>
        <w:t xml:space="preserve"> </w:t>
      </w:r>
      <w:r w:rsidR="007F3553" w:rsidRPr="009831D4">
        <w:rPr>
          <w:rFonts w:eastAsia="Calibri"/>
          <w:lang w:eastAsia="en-US"/>
        </w:rPr>
        <w:t>в следующем порядке:</w:t>
      </w:r>
    </w:p>
    <w:p w14:paraId="09633F93" w14:textId="77777777" w:rsidR="006C1B23" w:rsidRPr="009831D4" w:rsidRDefault="006C1B23" w:rsidP="002F6BB8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3F8AAA8B" w14:textId="77777777" w:rsidR="006316EF" w:rsidRPr="009831D4" w:rsidRDefault="006316EF" w:rsidP="002F6BB8">
      <w:pPr>
        <w:pStyle w:val="a6"/>
        <w:numPr>
          <w:ilvl w:val="0"/>
          <w:numId w:val="4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РЕГИСТРАЦИЯ УЧАСТНИКОВ:</w:t>
      </w:r>
    </w:p>
    <w:p w14:paraId="57AE05E8" w14:textId="301FFBDB" w:rsidR="00E22640" w:rsidRPr="009831D4" w:rsidRDefault="006316EF" w:rsidP="00E22640">
      <w:pPr>
        <w:pStyle w:val="a6"/>
        <w:ind w:left="0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 w:rsidR="00E22640" w:rsidRPr="009831D4">
        <w:rPr>
          <w:rFonts w:eastAsia="Calibri"/>
          <w:b/>
          <w:lang w:eastAsia="en-US"/>
        </w:rPr>
        <w:t xml:space="preserve"> </w:t>
      </w:r>
      <w:r w:rsidR="00E22640" w:rsidRPr="009831D4">
        <w:rPr>
          <w:rFonts w:eastAsia="Calibri"/>
          <w:lang w:eastAsia="en-US"/>
        </w:rPr>
        <w:t>с 10:00 часов до 10:</w:t>
      </w:r>
      <w:r w:rsidR="000A7BAA" w:rsidRPr="009831D4">
        <w:rPr>
          <w:rFonts w:eastAsia="Calibri"/>
          <w:lang w:eastAsia="en-US"/>
        </w:rPr>
        <w:t>30 часов</w:t>
      </w:r>
      <w:r w:rsidR="00E22640" w:rsidRPr="009831D4">
        <w:rPr>
          <w:rFonts w:eastAsia="Calibri"/>
          <w:b/>
          <w:lang w:eastAsia="en-US"/>
        </w:rPr>
        <w:t xml:space="preserve"> </w:t>
      </w:r>
      <w:r w:rsidR="00E22640" w:rsidRPr="009831D4">
        <w:rPr>
          <w:rFonts w:eastAsia="Calibri"/>
          <w:lang w:eastAsia="en-US"/>
        </w:rPr>
        <w:t>в день проведения аукциона.</w:t>
      </w:r>
    </w:p>
    <w:p w14:paraId="45BD5C8E" w14:textId="4368A65A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В начале аукциона по каждому </w:t>
      </w:r>
      <w:r w:rsidR="00E22640" w:rsidRPr="009831D4">
        <w:rPr>
          <w:rFonts w:eastAsia="Calibri"/>
          <w:lang w:eastAsia="en-US"/>
        </w:rPr>
        <w:t>Л</w:t>
      </w:r>
      <w:r w:rsidRPr="009831D4">
        <w:rPr>
          <w:rFonts w:eastAsia="Calibri"/>
          <w:lang w:eastAsia="en-US"/>
        </w:rPr>
        <w:t xml:space="preserve">оту участникам </w:t>
      </w:r>
      <w:r w:rsidR="00A17BF1" w:rsidRPr="009831D4">
        <w:rPr>
          <w:rFonts w:eastAsia="Calibri"/>
          <w:lang w:eastAsia="en-US"/>
        </w:rPr>
        <w:t>выдаются</w:t>
      </w:r>
      <w:r w:rsidRPr="009831D4">
        <w:rPr>
          <w:rFonts w:eastAsia="Calibri"/>
          <w:lang w:eastAsia="en-US"/>
        </w:rPr>
        <w:t xml:space="preserve"> пронумерованные карточки, согласно регистрационному номеру, которые они поднимают после оглашения начального размера </w:t>
      </w:r>
      <w:r w:rsidR="00A17BF1" w:rsidRPr="009831D4">
        <w:rPr>
          <w:rFonts w:eastAsia="Calibri"/>
          <w:lang w:eastAsia="en-US"/>
        </w:rPr>
        <w:t xml:space="preserve">ежегодной арендной платы за Лот, а также в случае повышения самим участником </w:t>
      </w:r>
      <w:r w:rsidRPr="009831D4">
        <w:rPr>
          <w:rFonts w:eastAsia="Calibri"/>
          <w:lang w:eastAsia="en-US"/>
        </w:rPr>
        <w:t xml:space="preserve">очередного размера </w:t>
      </w:r>
      <w:r w:rsidR="00A17BF1" w:rsidRPr="009831D4">
        <w:rPr>
          <w:rFonts w:eastAsia="Calibri"/>
          <w:lang w:eastAsia="en-US"/>
        </w:rPr>
        <w:t>ежегодной арендной платы.</w:t>
      </w:r>
    </w:p>
    <w:p w14:paraId="0C94870F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390E0B43" w14:textId="77777777" w:rsidR="006316EF" w:rsidRPr="009831D4" w:rsidRDefault="006316EF" w:rsidP="008158C9">
      <w:pPr>
        <w:pStyle w:val="a6"/>
        <w:numPr>
          <w:ilvl w:val="0"/>
          <w:numId w:val="4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ПРОВЕДЕНИЕ АУКЦИОНА</w:t>
      </w:r>
    </w:p>
    <w:p w14:paraId="6AD2E7BF" w14:textId="77777777" w:rsidR="0031378F" w:rsidRPr="009831D4" w:rsidRDefault="0031378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11857F" w14:textId="24E05CF5" w:rsidR="006316EF" w:rsidRPr="009831D4" w:rsidRDefault="006316EF" w:rsidP="002F6BB8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Аукционист </w:t>
      </w:r>
      <w:r w:rsidR="007D2375" w:rsidRPr="009831D4">
        <w:rPr>
          <w:rFonts w:eastAsia="Calibri"/>
          <w:lang w:eastAsia="en-US"/>
        </w:rPr>
        <w:t xml:space="preserve">в начале аукциона </w:t>
      </w:r>
      <w:r w:rsidRPr="009831D4">
        <w:rPr>
          <w:rFonts w:eastAsia="Calibri"/>
          <w:lang w:eastAsia="en-US"/>
        </w:rPr>
        <w:t>доводит до сведения участников аукциона порядок проведения аукциона,</w:t>
      </w:r>
      <w:r w:rsidR="00516D7F" w:rsidRPr="009831D4">
        <w:rPr>
          <w:rFonts w:eastAsia="Calibri"/>
          <w:lang w:eastAsia="en-US"/>
        </w:rPr>
        <w:t xml:space="preserve"> а также</w:t>
      </w:r>
      <w:r w:rsidR="00A26098" w:rsidRPr="009831D4">
        <w:rPr>
          <w:rFonts w:eastAsia="Calibri"/>
          <w:lang w:eastAsia="en-US"/>
        </w:rPr>
        <w:t xml:space="preserve"> количество лотов.</w:t>
      </w:r>
      <w:r w:rsidRPr="009831D4">
        <w:rPr>
          <w:rFonts w:eastAsia="Calibri"/>
          <w:lang w:eastAsia="en-US"/>
        </w:rPr>
        <w:t xml:space="preserve"> </w:t>
      </w:r>
      <w:r w:rsidR="00A26098" w:rsidRPr="009831D4">
        <w:rPr>
          <w:rFonts w:eastAsia="Calibri"/>
          <w:lang w:eastAsia="en-US"/>
        </w:rPr>
        <w:t xml:space="preserve">Далее аукционист объявляет о проведении аукциона по каждому лоту, доводит до сведения участников аукциона </w:t>
      </w:r>
      <w:r w:rsidR="007D2375" w:rsidRPr="009831D4">
        <w:rPr>
          <w:rFonts w:eastAsia="Calibri"/>
          <w:lang w:eastAsia="en-US"/>
        </w:rPr>
        <w:t xml:space="preserve">характеристики каждого лота, </w:t>
      </w:r>
      <w:r w:rsidRPr="009831D4">
        <w:rPr>
          <w:rFonts w:eastAsia="Calibri"/>
          <w:lang w:eastAsia="en-US"/>
        </w:rPr>
        <w:t xml:space="preserve">оглашает начальный размер </w:t>
      </w:r>
      <w:r w:rsidR="00D50B5B" w:rsidRPr="009831D4">
        <w:rPr>
          <w:rFonts w:eastAsia="Calibri"/>
          <w:lang w:eastAsia="en-US"/>
        </w:rPr>
        <w:t xml:space="preserve">ежегодной арендной платы </w:t>
      </w:r>
      <w:r w:rsidRPr="009831D4">
        <w:rPr>
          <w:rFonts w:eastAsia="Calibri"/>
          <w:lang w:eastAsia="en-US"/>
        </w:rPr>
        <w:t xml:space="preserve">и </w:t>
      </w:r>
      <w:r w:rsidR="00BD6F90">
        <w:rPr>
          <w:rFonts w:eastAsia="Calibri"/>
          <w:lang w:eastAsia="en-US"/>
        </w:rPr>
        <w:t>«</w:t>
      </w:r>
      <w:r w:rsidRPr="009831D4">
        <w:rPr>
          <w:rFonts w:eastAsia="Calibri"/>
          <w:lang w:eastAsia="en-US"/>
        </w:rPr>
        <w:t>шаг аукциона</w:t>
      </w:r>
      <w:r w:rsidR="00BD6F90">
        <w:rPr>
          <w:rFonts w:eastAsia="Calibri"/>
          <w:lang w:eastAsia="en-US"/>
        </w:rPr>
        <w:t>»</w:t>
      </w:r>
      <w:r w:rsidRPr="009831D4">
        <w:rPr>
          <w:rFonts w:eastAsia="Calibri"/>
          <w:lang w:eastAsia="en-US"/>
        </w:rPr>
        <w:t>.</w:t>
      </w:r>
    </w:p>
    <w:p w14:paraId="133B1D66" w14:textId="6796FFAC" w:rsidR="00DE79FA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После оглашения аукционистом начального размера </w:t>
      </w:r>
      <w:r w:rsidR="000F6103" w:rsidRPr="009831D4">
        <w:rPr>
          <w:rFonts w:eastAsia="Calibri"/>
          <w:lang w:eastAsia="en-US"/>
        </w:rPr>
        <w:t xml:space="preserve">ежегодной арендной </w:t>
      </w:r>
      <w:r w:rsidR="002F6BB8" w:rsidRPr="009831D4">
        <w:rPr>
          <w:rFonts w:eastAsia="Calibri"/>
          <w:lang w:eastAsia="en-US"/>
        </w:rPr>
        <w:t>платы, участникам</w:t>
      </w:r>
      <w:r w:rsidRPr="009831D4">
        <w:rPr>
          <w:rFonts w:eastAsia="Calibri"/>
          <w:lang w:eastAsia="en-US"/>
        </w:rPr>
        <w:t xml:space="preserve"> аукциона предлагается заявить </w:t>
      </w:r>
      <w:r w:rsidR="00DE79FA" w:rsidRPr="009831D4">
        <w:rPr>
          <w:rFonts w:eastAsia="Calibri"/>
          <w:lang w:eastAsia="en-US"/>
        </w:rPr>
        <w:t>его</w:t>
      </w:r>
      <w:r w:rsidRPr="009831D4">
        <w:rPr>
          <w:rFonts w:eastAsia="Calibri"/>
          <w:lang w:eastAsia="en-US"/>
        </w:rPr>
        <w:t xml:space="preserve"> путем поднятия карточек.</w:t>
      </w:r>
    </w:p>
    <w:p w14:paraId="5DE397BD" w14:textId="0AF92612" w:rsidR="00DE79FA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Аукционист называет номер карточки участника аукциона, </w:t>
      </w:r>
      <w:r w:rsidR="002F6BB8" w:rsidRPr="009831D4">
        <w:rPr>
          <w:rFonts w:eastAsia="Calibri"/>
          <w:lang w:eastAsia="en-US"/>
        </w:rPr>
        <w:t>который первым</w:t>
      </w:r>
      <w:r w:rsidRPr="009831D4">
        <w:rPr>
          <w:rFonts w:eastAsia="Calibri"/>
          <w:lang w:eastAsia="en-US"/>
        </w:rPr>
        <w:t xml:space="preserve"> поднял карточку, далее участникам аукциона предлагается </w:t>
      </w:r>
      <w:r w:rsidRPr="009831D4">
        <w:rPr>
          <w:rFonts w:eastAsia="Calibri"/>
          <w:b/>
          <w:lang w:eastAsia="en-US"/>
        </w:rPr>
        <w:t>с голоса</w:t>
      </w:r>
      <w:r w:rsidRPr="009831D4">
        <w:rPr>
          <w:rFonts w:eastAsia="Calibri"/>
          <w:lang w:eastAsia="en-US"/>
        </w:rPr>
        <w:t xml:space="preserve"> </w:t>
      </w:r>
      <w:r w:rsidRPr="009831D4">
        <w:rPr>
          <w:rFonts w:eastAsia="Calibri"/>
          <w:b/>
          <w:lang w:eastAsia="en-US"/>
        </w:rPr>
        <w:t>увеличивать</w:t>
      </w:r>
      <w:r w:rsidRPr="009831D4">
        <w:rPr>
          <w:rFonts w:eastAsia="Calibri"/>
          <w:lang w:eastAsia="en-US"/>
        </w:rPr>
        <w:t xml:space="preserve"> текущий размер ежегодной арендной платы на </w:t>
      </w:r>
      <w:r w:rsidR="00BD6F90">
        <w:rPr>
          <w:rFonts w:eastAsia="Calibri"/>
          <w:lang w:eastAsia="en-US"/>
        </w:rPr>
        <w:t>«</w:t>
      </w:r>
      <w:r w:rsidRPr="009831D4">
        <w:rPr>
          <w:rFonts w:eastAsia="Calibri"/>
          <w:lang w:eastAsia="en-US"/>
        </w:rPr>
        <w:t>шаг аукциона</w:t>
      </w:r>
      <w:r w:rsidR="00BD6F90">
        <w:rPr>
          <w:rFonts w:eastAsia="Calibri"/>
          <w:lang w:eastAsia="en-US"/>
        </w:rPr>
        <w:t>»</w:t>
      </w:r>
      <w:r w:rsidRPr="009831D4">
        <w:rPr>
          <w:rFonts w:eastAsia="Calibri"/>
          <w:lang w:eastAsia="en-US"/>
        </w:rPr>
        <w:t xml:space="preserve"> </w:t>
      </w:r>
      <w:r w:rsidR="00566473" w:rsidRPr="009831D4">
        <w:rPr>
          <w:rFonts w:eastAsia="Calibri"/>
          <w:lang w:eastAsia="en-US"/>
        </w:rPr>
        <w:t xml:space="preserve">одновременно с поднятием карточки </w:t>
      </w:r>
      <w:r w:rsidRPr="009831D4">
        <w:rPr>
          <w:rFonts w:eastAsia="Calibri"/>
          <w:lang w:eastAsia="en-US"/>
        </w:rPr>
        <w:t xml:space="preserve">(далее – очередной размер ежегодной арендной платы). </w:t>
      </w:r>
    </w:p>
    <w:p w14:paraId="7F4104A6" w14:textId="77777777" w:rsidR="00DE79FA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После объявления одним из участников аукциона </w:t>
      </w:r>
      <w:r w:rsidRPr="009831D4">
        <w:rPr>
          <w:rFonts w:eastAsia="Calibri"/>
          <w:b/>
          <w:lang w:eastAsia="en-US"/>
        </w:rPr>
        <w:t>очередного</w:t>
      </w:r>
      <w:r w:rsidRPr="009831D4"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7C5C5015" w14:textId="77777777" w:rsidR="0062024E" w:rsidRPr="009831D4" w:rsidRDefault="00DE79FA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 w:rsidRPr="009831D4">
        <w:rPr>
          <w:rFonts w:eastAsia="Calibri"/>
          <w:b/>
          <w:lang w:eastAsia="en-US"/>
        </w:rPr>
        <w:t>начальным</w:t>
      </w:r>
      <w:r w:rsidRPr="009831D4">
        <w:rPr>
          <w:rFonts w:eastAsia="Calibri"/>
          <w:lang w:eastAsia="en-US"/>
        </w:rPr>
        <w:t xml:space="preserve"> </w:t>
      </w:r>
      <w:r w:rsidRPr="009831D4">
        <w:rPr>
          <w:rFonts w:eastAsia="Calibri"/>
          <w:b/>
          <w:lang w:eastAsia="en-US"/>
        </w:rPr>
        <w:t>размером ежегодной арендной платы</w:t>
      </w:r>
      <w:r w:rsidRPr="009831D4"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7C793886" w14:textId="77777777" w:rsidR="0062024E" w:rsidRPr="009831D4" w:rsidRDefault="0062024E" w:rsidP="008158C9">
      <w:pPr>
        <w:suppressAutoHyphens/>
        <w:ind w:right="34"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517A7978" w14:textId="77777777" w:rsidR="00984C5D" w:rsidRPr="009831D4" w:rsidRDefault="00984C5D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6292D61F" w14:textId="77777777" w:rsidR="00984C5D" w:rsidRPr="009831D4" w:rsidRDefault="00984C5D" w:rsidP="008158C9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362D41D2" w14:textId="77777777" w:rsidR="00DE79FA" w:rsidRPr="009831D4" w:rsidRDefault="00DE79FA" w:rsidP="008158C9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 w:rsidRPr="009831D4">
        <w:rPr>
          <w:rFonts w:eastAsiaTheme="minorHAnsi"/>
          <w:b/>
          <w:lang w:eastAsia="en-US"/>
        </w:rPr>
        <w:t>Победителем аукциона</w:t>
      </w:r>
      <w:r w:rsidR="001829C6" w:rsidRPr="009831D4">
        <w:rPr>
          <w:rFonts w:eastAsiaTheme="minorHAnsi"/>
          <w:b/>
          <w:lang w:eastAsia="en-US"/>
        </w:rPr>
        <w:t xml:space="preserve"> по каждому лоту</w:t>
      </w:r>
      <w:r w:rsidRPr="009831D4">
        <w:rPr>
          <w:rFonts w:eastAsiaTheme="minorHAnsi"/>
          <w:b/>
          <w:lang w:eastAsia="en-US"/>
        </w:rPr>
        <w:t xml:space="preserve"> признается участник аукциона, предложивший наибольший размер ежегодной арендной платы за земельный участок.</w:t>
      </w:r>
    </w:p>
    <w:p w14:paraId="0142F7F9" w14:textId="77777777" w:rsidR="00DE79FA" w:rsidRPr="009831D4" w:rsidRDefault="00DE79FA" w:rsidP="008158C9">
      <w:pPr>
        <w:suppressAutoHyphens/>
        <w:ind w:right="34" w:firstLine="709"/>
        <w:jc w:val="both"/>
      </w:pPr>
      <w:r w:rsidRPr="009831D4"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012FC767" w14:textId="77777777" w:rsidR="00C831BE" w:rsidRPr="009831D4" w:rsidRDefault="00C831BE" w:rsidP="008158C9">
      <w:pPr>
        <w:suppressAutoHyphens/>
        <w:ind w:right="34" w:firstLine="709"/>
        <w:jc w:val="both"/>
      </w:pPr>
    </w:p>
    <w:p w14:paraId="210179E3" w14:textId="77777777" w:rsidR="006316EF" w:rsidRPr="009831D4" w:rsidRDefault="006316EF" w:rsidP="008158C9">
      <w:pPr>
        <w:pStyle w:val="a6"/>
        <w:numPr>
          <w:ilvl w:val="0"/>
          <w:numId w:val="4"/>
        </w:numPr>
        <w:suppressAutoHyphens/>
        <w:ind w:left="0" w:right="34" w:firstLine="709"/>
        <w:jc w:val="both"/>
      </w:pPr>
      <w:r w:rsidRPr="009831D4">
        <w:t>ПЕРЕРЫВ (ПРИ НЕОБХОДИМОСТИ)</w:t>
      </w:r>
    </w:p>
    <w:p w14:paraId="50ADB2AB" w14:textId="4D33F18D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lastRenderedPageBreak/>
        <w:t xml:space="preserve">По инициативе </w:t>
      </w:r>
      <w:r w:rsidR="002F6BB8" w:rsidRPr="009831D4">
        <w:rPr>
          <w:rFonts w:eastAsia="Calibri"/>
          <w:lang w:eastAsia="en-US"/>
        </w:rPr>
        <w:t>аукционной к</w:t>
      </w:r>
      <w:r w:rsidRPr="009831D4">
        <w:rPr>
          <w:rFonts w:eastAsia="Calibri"/>
          <w:lang w:eastAsia="en-US"/>
        </w:rPr>
        <w:t xml:space="preserve">омиссии </w:t>
      </w:r>
      <w:r w:rsidR="00A348D9" w:rsidRPr="009831D4">
        <w:rPr>
          <w:rFonts w:eastAsia="Calibri"/>
          <w:lang w:eastAsia="en-US"/>
        </w:rPr>
        <w:t>может быть принято</w:t>
      </w:r>
      <w:r w:rsidRPr="009831D4">
        <w:rPr>
          <w:rFonts w:eastAsia="Calibri"/>
          <w:lang w:eastAsia="en-US"/>
        </w:rPr>
        <w:t xml:space="preserve"> решение о приостановке проведения аукциона и объявлении перерыва продолжительностью не более </w:t>
      </w:r>
      <w:r w:rsidR="001111FF" w:rsidRPr="009831D4">
        <w:rPr>
          <w:rFonts w:eastAsia="Calibri"/>
          <w:lang w:eastAsia="en-US"/>
        </w:rPr>
        <w:t>5</w:t>
      </w:r>
      <w:r w:rsidRPr="009831D4">
        <w:rPr>
          <w:rFonts w:eastAsia="Calibri"/>
          <w:lang w:eastAsia="en-US"/>
        </w:rPr>
        <w:t xml:space="preserve"> минут. </w:t>
      </w:r>
    </w:p>
    <w:p w14:paraId="32AC3A54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4466F67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6D2C6F73" w14:textId="5298DBC5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Отметки обо всех объявленных перерывах аукциона делаются </w:t>
      </w:r>
      <w:r w:rsidR="002F6BB8" w:rsidRPr="009831D4">
        <w:rPr>
          <w:rFonts w:eastAsia="Calibri"/>
          <w:lang w:eastAsia="en-US"/>
        </w:rPr>
        <w:t>аукционной к</w:t>
      </w:r>
      <w:r w:rsidRPr="009831D4">
        <w:rPr>
          <w:rFonts w:eastAsia="Calibri"/>
          <w:lang w:eastAsia="en-US"/>
        </w:rPr>
        <w:t xml:space="preserve">омиссией в протоколе о результатах аукциона. </w:t>
      </w:r>
    </w:p>
    <w:p w14:paraId="5CBC6EFC" w14:textId="77777777" w:rsidR="006316EF" w:rsidRPr="009831D4" w:rsidRDefault="006316EF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43FA9C14" w14:textId="77777777" w:rsidR="00C831BE" w:rsidRPr="009831D4" w:rsidRDefault="00C831BE" w:rsidP="008158C9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0427FA4" w14:textId="77777777" w:rsidR="003F6322" w:rsidRPr="009831D4" w:rsidRDefault="006316EF" w:rsidP="008158C9">
      <w:pPr>
        <w:pStyle w:val="a6"/>
        <w:numPr>
          <w:ilvl w:val="0"/>
          <w:numId w:val="4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 w:rsidRPr="009831D4">
        <w:rPr>
          <w:rFonts w:eastAsia="Calibri"/>
          <w:lang w:eastAsia="en-US"/>
        </w:rPr>
        <w:t>ЗАВЕРШЕНИЕ АУКЦИОНА</w:t>
      </w:r>
    </w:p>
    <w:p w14:paraId="7258B278" w14:textId="3713B73A" w:rsidR="009701F6" w:rsidRPr="00956624" w:rsidRDefault="003F0728" w:rsidP="009701F6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 w:rsidRPr="009831D4">
        <w:rPr>
          <w:rFonts w:eastAsiaTheme="minorHAnsi"/>
          <w:lang w:eastAsia="en-US"/>
        </w:rPr>
        <w:t xml:space="preserve">По завершении аукциона аукционист </w:t>
      </w:r>
      <w:r w:rsidR="00E113D8" w:rsidRPr="009831D4">
        <w:rPr>
          <w:rFonts w:eastAsiaTheme="minorHAnsi"/>
          <w:lang w:eastAsia="en-US"/>
        </w:rPr>
        <w:t>называет</w:t>
      </w:r>
      <w:r w:rsidRPr="009831D4">
        <w:rPr>
          <w:rFonts w:eastAsiaTheme="minorHAnsi"/>
          <w:lang w:eastAsia="en-US"/>
        </w:rPr>
        <w:t xml:space="preserve"> номер карточки победителя аукциона, а </w:t>
      </w:r>
      <w:r w:rsidRPr="00956624">
        <w:rPr>
          <w:rFonts w:eastAsiaTheme="minorHAnsi"/>
          <w:lang w:eastAsia="en-US"/>
        </w:rPr>
        <w:t xml:space="preserve">также оглашает </w:t>
      </w:r>
      <w:r w:rsidRPr="00956624"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 w:rsidR="009701F6" w:rsidRPr="00956624">
        <w:rPr>
          <w:color w:val="000000"/>
          <w:shd w:val="clear" w:color="auto" w:fill="FFFFFF"/>
        </w:rPr>
        <w:t>Результаты аукциона оформляются протоколом</w:t>
      </w:r>
      <w:r w:rsidR="0017007F" w:rsidRPr="00956624">
        <w:rPr>
          <w:color w:val="000000"/>
          <w:shd w:val="clear" w:color="auto" w:fill="FFFFFF"/>
        </w:rPr>
        <w:t xml:space="preserve"> о результатах аукциона</w:t>
      </w:r>
      <w:r w:rsidR="009701F6" w:rsidRPr="00956624">
        <w:rPr>
          <w:color w:val="000000"/>
          <w:shd w:val="clear" w:color="auto" w:fill="FFFFFF"/>
        </w:rPr>
        <w:t>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A64CC0F" w14:textId="1965D2E7" w:rsidR="006316EF" w:rsidRPr="00956624" w:rsidRDefault="006316EF" w:rsidP="009701F6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 w:rsidRPr="00956624">
        <w:rPr>
          <w:rFonts w:eastAsia="Calibri"/>
          <w:bCs/>
          <w:lang w:eastAsia="en-US"/>
        </w:rPr>
        <w:t xml:space="preserve"> </w:t>
      </w:r>
    </w:p>
    <w:p w14:paraId="1D47E74F" w14:textId="04A9C351" w:rsidR="00956624" w:rsidRDefault="00693470" w:rsidP="00956624">
      <w:pPr>
        <w:ind w:firstLine="709"/>
        <w:jc w:val="both"/>
        <w:rPr>
          <w:rFonts w:eastAsia="Calibri"/>
          <w:b/>
          <w:bCs/>
          <w:lang w:eastAsia="en-US"/>
        </w:rPr>
      </w:pPr>
      <w:bookmarkStart w:id="5" w:name="_Hlk193639961"/>
      <w:r w:rsidRPr="00956624"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6" w:name="Par0"/>
      <w:bookmarkEnd w:id="6"/>
    </w:p>
    <w:p w14:paraId="5CE340B3" w14:textId="77777777" w:rsidR="00956624" w:rsidRDefault="00956624" w:rsidP="00693470">
      <w:pPr>
        <w:ind w:firstLine="709"/>
        <w:jc w:val="both"/>
        <w:rPr>
          <w:rFonts w:eastAsia="Calibri"/>
          <w:b/>
          <w:lang w:eastAsia="en-US"/>
        </w:rPr>
      </w:pPr>
    </w:p>
    <w:p w14:paraId="671F593C" w14:textId="1BEFE2FA" w:rsidR="00693470" w:rsidRPr="00956624" w:rsidRDefault="00693470" w:rsidP="00693470">
      <w:pPr>
        <w:ind w:firstLine="709"/>
        <w:jc w:val="both"/>
        <w:rPr>
          <w:rFonts w:eastAsia="Calibri"/>
          <w:b/>
          <w:lang w:eastAsia="en-US"/>
        </w:rPr>
      </w:pPr>
      <w:r w:rsidRPr="00956624"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0C51F6F4" w14:textId="79FCDA1E" w:rsidR="00486CE9" w:rsidRPr="009831D4" w:rsidRDefault="008939BF" w:rsidP="00486CE9">
      <w:pPr>
        <w:ind w:firstLine="709"/>
        <w:jc w:val="both"/>
        <w:rPr>
          <w:rFonts w:eastAsiaTheme="minorHAnsi"/>
          <w:lang w:eastAsia="en-US"/>
        </w:rPr>
      </w:pPr>
      <w:r w:rsidRPr="00956624">
        <w:rPr>
          <w:rFonts w:eastAsia="Calibri"/>
          <w:lang w:eastAsia="en-US"/>
        </w:rPr>
        <w:t>а)</w:t>
      </w:r>
      <w:r w:rsidR="00693470" w:rsidRPr="00956624">
        <w:rPr>
          <w:rFonts w:eastAsia="Calibri"/>
          <w:lang w:eastAsia="en-US"/>
        </w:rPr>
        <w:t xml:space="preserve"> с победителем аукциона или с единственным принявшим</w:t>
      </w:r>
      <w:r w:rsidR="00693470" w:rsidRPr="009831D4">
        <w:rPr>
          <w:rFonts w:eastAsia="Calibri"/>
          <w:lang w:eastAsia="en-US"/>
        </w:rPr>
        <w:t xml:space="preserve"> участие в аукционе его участником, </w:t>
      </w:r>
      <w:r w:rsidRPr="009831D4">
        <w:rPr>
          <w:rFonts w:eastAsia="Calibri"/>
          <w:lang w:eastAsia="en-US"/>
        </w:rPr>
        <w:t xml:space="preserve">путем </w:t>
      </w:r>
      <w:r w:rsidR="009701F6" w:rsidRPr="009831D4">
        <w:rPr>
          <w:color w:val="000000"/>
          <w:shd w:val="clear" w:color="auto" w:fill="FFFFFF"/>
        </w:rPr>
        <w:t>направления</w:t>
      </w:r>
      <w:r w:rsidR="00323CB6" w:rsidRPr="009831D4">
        <w:rPr>
          <w:color w:val="000000"/>
          <w:shd w:val="clear" w:color="auto" w:fill="FFFFFF"/>
        </w:rPr>
        <w:t xml:space="preserve"> </w:t>
      </w:r>
      <w:r w:rsidR="00323CB6" w:rsidRPr="009831D4">
        <w:rPr>
          <w:rFonts w:eastAsia="Calibri"/>
          <w:lang w:eastAsia="en-US"/>
        </w:rPr>
        <w:t>организатором аукциона</w:t>
      </w:r>
      <w:r w:rsidR="009701F6" w:rsidRPr="009831D4">
        <w:rPr>
          <w:color w:val="000000"/>
          <w:shd w:val="clear" w:color="auto" w:fill="FFFFFF"/>
        </w:rPr>
        <w:t xml:space="preserve"> двух</w:t>
      </w:r>
      <w:r w:rsidRPr="009831D4">
        <w:rPr>
          <w:color w:val="000000"/>
          <w:shd w:val="clear" w:color="auto" w:fill="FFFFFF"/>
        </w:rPr>
        <w:t xml:space="preserve"> экземпляров </w:t>
      </w:r>
      <w:r w:rsidR="00486CE9" w:rsidRPr="009831D4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7448B12C" w14:textId="7DE98210" w:rsidR="00486CE9" w:rsidRPr="009831D4" w:rsidRDefault="00486CE9" w:rsidP="00486CE9">
      <w:pPr>
        <w:ind w:firstLine="709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9831D4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7E9815B" w14:textId="77777777" w:rsidR="00477A7B" w:rsidRPr="009831D4" w:rsidRDefault="00477A7B" w:rsidP="008939BF">
      <w:pPr>
        <w:ind w:firstLine="709"/>
        <w:jc w:val="both"/>
        <w:rPr>
          <w:color w:val="000000"/>
          <w:shd w:val="clear" w:color="auto" w:fill="FFFFFF"/>
        </w:rPr>
      </w:pPr>
    </w:p>
    <w:p w14:paraId="17DCAD45" w14:textId="33A9F6BE" w:rsidR="00323CB6" w:rsidRPr="009831D4" w:rsidRDefault="008939BF" w:rsidP="00323CB6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б)</w:t>
      </w:r>
      <w:r w:rsidR="00693470" w:rsidRPr="009831D4">
        <w:rPr>
          <w:rFonts w:eastAsia="Calibri"/>
          <w:lang w:eastAsia="en-US"/>
        </w:rPr>
        <w:t xml:space="preserve"> с заявителем, признанным единственным участником аукциона, заявителем, подавшем единственную заявку на участие </w:t>
      </w:r>
      <w:r w:rsidR="009701F6" w:rsidRPr="009831D4">
        <w:rPr>
          <w:rFonts w:eastAsia="Calibri"/>
          <w:lang w:eastAsia="en-US"/>
        </w:rPr>
        <w:t xml:space="preserve">в </w:t>
      </w:r>
      <w:r w:rsidR="00693470" w:rsidRPr="009831D4">
        <w:rPr>
          <w:rFonts w:eastAsia="Calibri"/>
          <w:lang w:eastAsia="en-US"/>
        </w:rPr>
        <w:t xml:space="preserve">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="009701F6" w:rsidRPr="009831D4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="009701F6" w:rsidRPr="009831D4">
        <w:rPr>
          <w:rFonts w:eastAsia="Calibri"/>
          <w:lang w:eastAsia="en-US"/>
        </w:rPr>
        <w:t>путем</w:t>
      </w:r>
      <w:r w:rsidR="00693470" w:rsidRPr="009831D4">
        <w:rPr>
          <w:rFonts w:eastAsia="Calibri"/>
          <w:lang w:eastAsia="en-US"/>
        </w:rPr>
        <w:t xml:space="preserve"> направления организатором аукциона </w:t>
      </w:r>
      <w:r w:rsidR="009701F6" w:rsidRPr="009831D4">
        <w:rPr>
          <w:color w:val="000000"/>
          <w:shd w:val="clear" w:color="auto" w:fill="FFFFFF"/>
        </w:rPr>
        <w:t xml:space="preserve">двух экземпляров подписанного </w:t>
      </w:r>
      <w:r w:rsidR="00693470" w:rsidRPr="009831D4">
        <w:rPr>
          <w:rFonts w:eastAsia="Calibri"/>
          <w:lang w:eastAsia="en-US"/>
        </w:rPr>
        <w:t>проекта договора аренды земельного участка.</w:t>
      </w:r>
      <w:r w:rsidR="00323CB6" w:rsidRPr="009831D4">
        <w:rPr>
          <w:rFonts w:eastAsia="Calibri"/>
          <w:lang w:eastAsia="en-US"/>
        </w:rPr>
        <w:t xml:space="preserve"> </w:t>
      </w:r>
      <w:r w:rsidR="00570025" w:rsidRPr="009831D4">
        <w:rPr>
          <w:rFonts w:eastAsia="Calibri"/>
          <w:lang w:eastAsia="en-US"/>
        </w:rPr>
        <w:t>Указанный договор должен быть подписан и предоставлен организатору аукциона в течение десяти рабочих дней</w:t>
      </w:r>
      <w:r w:rsidR="00570025" w:rsidRPr="009831D4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="00570025" w:rsidRPr="009831D4">
        <w:rPr>
          <w:rFonts w:eastAsia="Calibri"/>
          <w:lang w:eastAsia="en-US"/>
        </w:rPr>
        <w:t>.</w:t>
      </w:r>
    </w:p>
    <w:p w14:paraId="00C3C3DA" w14:textId="77777777" w:rsidR="008254BE" w:rsidRPr="009831D4" w:rsidRDefault="008254BE" w:rsidP="00323CB6">
      <w:pPr>
        <w:ind w:firstLine="709"/>
        <w:jc w:val="both"/>
        <w:rPr>
          <w:rFonts w:eastAsia="Calibri"/>
          <w:lang w:eastAsia="en-US"/>
        </w:rPr>
      </w:pPr>
    </w:p>
    <w:p w14:paraId="2F1CD929" w14:textId="046A412C" w:rsidR="008254BE" w:rsidRPr="009831D4" w:rsidRDefault="008254BE" w:rsidP="008254B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9831D4">
          <w:rPr>
            <w:rFonts w:eastAsiaTheme="minorHAnsi"/>
            <w:color w:val="0000FF"/>
            <w:lang w:eastAsia="en-US"/>
          </w:rPr>
          <w:t>пунктах 13</w:t>
        </w:r>
      </w:hyperlink>
      <w:r w:rsidRPr="009831D4">
        <w:rPr>
          <w:rFonts w:eastAsiaTheme="minorHAnsi"/>
          <w:lang w:eastAsia="en-US"/>
        </w:rPr>
        <w:t xml:space="preserve"> и </w:t>
      </w:r>
      <w:hyperlink w:anchor="Par1" w:history="1">
        <w:r w:rsidRPr="009831D4">
          <w:rPr>
            <w:rFonts w:eastAsiaTheme="minorHAnsi"/>
            <w:color w:val="0000FF"/>
            <w:lang w:eastAsia="en-US"/>
          </w:rPr>
          <w:t>14</w:t>
        </w:r>
      </w:hyperlink>
      <w:r w:rsidRPr="009831D4">
        <w:rPr>
          <w:rFonts w:eastAsiaTheme="minorHAnsi"/>
          <w:lang w:eastAsia="en-US"/>
        </w:rPr>
        <w:t xml:space="preserve"> статьи 39.12 Земельного кодекса РФ.</w:t>
      </w:r>
    </w:p>
    <w:p w14:paraId="1C2BD4A0" w14:textId="24BA266C" w:rsidR="00323CB6" w:rsidRPr="009831D4" w:rsidRDefault="00323CB6" w:rsidP="00693470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6AF600DA" w14:textId="77777777" w:rsidR="00043CAD" w:rsidRPr="009831D4" w:rsidRDefault="00043CAD" w:rsidP="00043C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9831D4">
        <w:rPr>
          <w:rFonts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8" w:history="1">
        <w:r w:rsidRPr="009831D4">
          <w:rPr>
            <w:rFonts w:eastAsiaTheme="minorHAnsi"/>
            <w:color w:val="0000FF"/>
            <w:lang w:eastAsia="en-US"/>
          </w:rPr>
          <w:t>пунктом 13</w:t>
        </w:r>
      </w:hyperlink>
      <w:r w:rsidRPr="009831D4">
        <w:rPr>
          <w:rFonts w:eastAsiaTheme="minorHAnsi"/>
          <w:lang w:eastAsia="en-US"/>
        </w:rPr>
        <w:t xml:space="preserve">, </w:t>
      </w:r>
      <w:hyperlink r:id="rId19" w:history="1">
        <w:r w:rsidRPr="009831D4">
          <w:rPr>
            <w:rFonts w:eastAsiaTheme="minorHAnsi"/>
            <w:color w:val="0000FF"/>
            <w:lang w:eastAsia="en-US"/>
          </w:rPr>
          <w:t>14</w:t>
        </w:r>
      </w:hyperlink>
      <w:r w:rsidRPr="009831D4">
        <w:rPr>
          <w:rFonts w:eastAsiaTheme="minorHAnsi"/>
          <w:lang w:eastAsia="en-US"/>
        </w:rPr>
        <w:t xml:space="preserve">, </w:t>
      </w:r>
      <w:hyperlink r:id="rId20" w:history="1">
        <w:r w:rsidRPr="009831D4">
          <w:rPr>
            <w:rFonts w:eastAsiaTheme="minorHAnsi"/>
            <w:color w:val="0000FF"/>
            <w:lang w:eastAsia="en-US"/>
          </w:rPr>
          <w:t>20</w:t>
        </w:r>
      </w:hyperlink>
      <w:r w:rsidRPr="009831D4">
        <w:rPr>
          <w:rFonts w:eastAsiaTheme="minorHAnsi"/>
          <w:lang w:eastAsia="en-US"/>
        </w:rPr>
        <w:t xml:space="preserve"> или </w:t>
      </w:r>
      <w:hyperlink r:id="rId21" w:history="1">
        <w:r w:rsidRPr="009831D4">
          <w:rPr>
            <w:rFonts w:eastAsiaTheme="minorHAnsi"/>
            <w:color w:val="0000FF"/>
            <w:lang w:eastAsia="en-US"/>
          </w:rPr>
          <w:t>25</w:t>
        </w:r>
      </w:hyperlink>
      <w:r w:rsidRPr="009831D4"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22" w:history="1">
        <w:r w:rsidRPr="009831D4">
          <w:rPr>
            <w:rFonts w:eastAsiaTheme="minorHAnsi"/>
            <w:color w:val="0000FF"/>
            <w:lang w:eastAsia="en-US"/>
          </w:rPr>
          <w:t>подпунктами 1</w:t>
        </w:r>
      </w:hyperlink>
      <w:r w:rsidRPr="009831D4">
        <w:rPr>
          <w:rFonts w:eastAsiaTheme="minorHAnsi"/>
          <w:lang w:eastAsia="en-US"/>
        </w:rPr>
        <w:t xml:space="preserve"> - </w:t>
      </w:r>
      <w:hyperlink r:id="rId23" w:history="1">
        <w:r w:rsidRPr="009831D4">
          <w:rPr>
            <w:rFonts w:eastAsiaTheme="minorHAnsi"/>
            <w:color w:val="0000FF"/>
            <w:lang w:eastAsia="en-US"/>
          </w:rPr>
          <w:t>3 пункта 29</w:t>
        </w:r>
      </w:hyperlink>
      <w:r w:rsidRPr="009831D4">
        <w:rPr>
          <w:rFonts w:eastAsiaTheme="minorHAnsi"/>
          <w:lang w:eastAsia="en-US"/>
        </w:rPr>
        <w:t xml:space="preserve"> настоящей </w:t>
      </w:r>
      <w:r w:rsidRPr="009831D4">
        <w:rPr>
          <w:rFonts w:eastAsiaTheme="minorHAnsi"/>
          <w:lang w:eastAsia="en-US"/>
        </w:rPr>
        <w:lastRenderedPageBreak/>
        <w:t>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22F8EC2F" w14:textId="77777777" w:rsidR="00A0009F" w:rsidRPr="009831D4" w:rsidRDefault="00A0009F" w:rsidP="00A0009F">
      <w:pPr>
        <w:ind w:firstLine="709"/>
        <w:jc w:val="both"/>
        <w:rPr>
          <w:color w:val="000000"/>
          <w:shd w:val="clear" w:color="auto" w:fill="FFFFFF"/>
        </w:rPr>
      </w:pPr>
      <w:r w:rsidRPr="009831D4"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5"/>
    <w:p w14:paraId="153AD3A7" w14:textId="77777777" w:rsidR="002D2590" w:rsidRPr="009831D4" w:rsidRDefault="002D2590" w:rsidP="008158C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33B9997E" w14:textId="3358244F" w:rsidR="00125CE2" w:rsidRPr="009831D4" w:rsidRDefault="00125CE2" w:rsidP="00125CE2">
      <w:pPr>
        <w:ind w:firstLine="709"/>
        <w:jc w:val="both"/>
        <w:rPr>
          <w:rFonts w:eastAsia="Calibri"/>
          <w:b/>
          <w:lang w:eastAsia="en-US"/>
        </w:rPr>
      </w:pPr>
      <w:r w:rsidRPr="009831D4"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5775CC41" w14:textId="77777777" w:rsidR="00125CE2" w:rsidRPr="009831D4" w:rsidRDefault="00125CE2" w:rsidP="00125CE2">
      <w:pPr>
        <w:ind w:firstLine="709"/>
        <w:jc w:val="both"/>
        <w:rPr>
          <w:rFonts w:eastAsia="Calibri"/>
          <w:b/>
          <w:lang w:eastAsia="en-US"/>
        </w:rPr>
      </w:pPr>
    </w:p>
    <w:p w14:paraId="72424705" w14:textId="5D098B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73AB7942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1457CF4B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  <w:r w:rsidRPr="009831D4"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2C31AA1D" w14:textId="77777777" w:rsidR="00125CE2" w:rsidRPr="009831D4" w:rsidRDefault="00125CE2" w:rsidP="00125CE2">
      <w:pPr>
        <w:ind w:firstLine="709"/>
        <w:jc w:val="both"/>
        <w:rPr>
          <w:rFonts w:eastAsia="Calibri"/>
          <w:bCs/>
          <w:lang w:eastAsia="en-US"/>
        </w:rPr>
      </w:pPr>
    </w:p>
    <w:p w14:paraId="0CD65828" w14:textId="1C9CF0C4" w:rsidR="00CB1E44" w:rsidRPr="009831D4" w:rsidRDefault="00CB1E44" w:rsidP="008158C9">
      <w:pPr>
        <w:ind w:firstLine="709"/>
        <w:jc w:val="both"/>
        <w:rPr>
          <w:rFonts w:eastAsia="Calibri"/>
          <w:b/>
          <w:lang w:eastAsia="en-US"/>
        </w:rPr>
      </w:pPr>
      <w:r w:rsidRPr="009831D4">
        <w:rPr>
          <w:rFonts w:eastAsia="Calibri"/>
          <w:b/>
          <w:lang w:eastAsia="en-US"/>
        </w:rPr>
        <w:t>Иные сведения:</w:t>
      </w:r>
    </w:p>
    <w:p w14:paraId="4BCD5436" w14:textId="77777777" w:rsidR="00323CB6" w:rsidRPr="009831D4" w:rsidRDefault="00323CB6" w:rsidP="008158C9">
      <w:pPr>
        <w:ind w:firstLine="709"/>
        <w:jc w:val="both"/>
        <w:rPr>
          <w:rFonts w:eastAsia="Calibri"/>
          <w:b/>
          <w:lang w:eastAsia="en-US"/>
        </w:rPr>
      </w:pPr>
    </w:p>
    <w:p w14:paraId="131F9940" w14:textId="3E46DC0E" w:rsidR="00372CCC" w:rsidRPr="009831D4" w:rsidRDefault="00125CE2" w:rsidP="00372CCC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90E2779" w14:textId="7B7F19B9" w:rsidR="00125CE2" w:rsidRPr="009831D4" w:rsidRDefault="00125CE2" w:rsidP="00372CCC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</w:t>
      </w:r>
      <w:r w:rsidR="00BD6F90">
        <w:rPr>
          <w:rFonts w:eastAsia="Calibri"/>
          <w:lang w:eastAsia="en-US"/>
        </w:rPr>
        <w:t>«</w:t>
      </w:r>
      <w:r w:rsidRPr="009831D4">
        <w:rPr>
          <w:rFonts w:eastAsia="Calibri"/>
          <w:lang w:eastAsia="en-US"/>
        </w:rPr>
        <w:t>шагом аукциона</w:t>
      </w:r>
      <w:r w:rsidR="00BD6F90">
        <w:rPr>
          <w:rFonts w:eastAsia="Calibri"/>
          <w:lang w:eastAsia="en-US"/>
        </w:rPr>
        <w:t>»</w:t>
      </w:r>
      <w:r w:rsidRPr="009831D4">
        <w:rPr>
          <w:rFonts w:eastAsia="Calibri"/>
          <w:lang w:eastAsia="en-US"/>
        </w:rPr>
        <w:t xml:space="preserve">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</w:t>
      </w:r>
      <w:r w:rsidR="00372CCC" w:rsidRPr="009831D4">
        <w:rPr>
          <w:rFonts w:eastAsia="Calibri"/>
          <w:lang w:eastAsia="en-US"/>
        </w:rPr>
        <w:t>официальном сайте районной администрации - https://altay-ust-koksa.ru</w:t>
      </w:r>
      <w:r w:rsidRPr="009831D4">
        <w:rPr>
          <w:rFonts w:eastAsia="Calibri"/>
          <w:lang w:eastAsia="en-US"/>
        </w:rPr>
        <w:t xml:space="preserve">, </w:t>
      </w:r>
      <w:r w:rsidR="00372CCC" w:rsidRPr="009831D4">
        <w:rPr>
          <w:rFonts w:eastAsia="Calibri"/>
          <w:lang w:eastAsia="en-US"/>
        </w:rPr>
        <w:t xml:space="preserve">официальном сайте Российской Федерации в сети </w:t>
      </w:r>
      <w:r w:rsidR="00BD6F90">
        <w:rPr>
          <w:rFonts w:eastAsia="Calibri"/>
          <w:lang w:eastAsia="en-US"/>
        </w:rPr>
        <w:t>«</w:t>
      </w:r>
      <w:r w:rsidR="00372CCC" w:rsidRPr="009831D4">
        <w:rPr>
          <w:rFonts w:eastAsia="Calibri"/>
          <w:lang w:eastAsia="en-US"/>
        </w:rPr>
        <w:t>Интернет</w:t>
      </w:r>
      <w:r w:rsidR="00BD6F90">
        <w:rPr>
          <w:rFonts w:eastAsia="Calibri"/>
          <w:lang w:eastAsia="en-US"/>
        </w:rPr>
        <w:t>»</w:t>
      </w:r>
      <w:r w:rsidR="00372CCC" w:rsidRPr="009831D4">
        <w:rPr>
          <w:rFonts w:eastAsia="Calibri"/>
          <w:lang w:eastAsia="en-US"/>
        </w:rPr>
        <w:t xml:space="preserve">: </w:t>
      </w:r>
      <w:hyperlink r:id="rId24" w:history="1">
        <w:r w:rsidR="00372CCC" w:rsidRPr="009831D4">
          <w:rPr>
            <w:rStyle w:val="a3"/>
            <w:rFonts w:eastAsia="Calibri"/>
            <w:lang w:eastAsia="en-US"/>
          </w:rPr>
          <w:t>www.torgi.gov.ru</w:t>
        </w:r>
      </w:hyperlink>
      <w:r w:rsidRPr="009831D4"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4ED91A81" w14:textId="79DAB8C0" w:rsidR="00372CCC" w:rsidRPr="009831D4" w:rsidRDefault="00125CE2" w:rsidP="00125CE2">
      <w:pPr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 w:rsidR="00372CCC" w:rsidRPr="009831D4">
        <w:rPr>
          <w:rFonts w:eastAsia="Calibri"/>
          <w:lang w:eastAsia="en-US"/>
        </w:rPr>
        <w:t>.</w:t>
      </w:r>
      <w:r w:rsidRPr="009831D4">
        <w:rPr>
          <w:rFonts w:eastAsia="Calibri"/>
          <w:lang w:eastAsia="en-US"/>
        </w:rPr>
        <w:t xml:space="preserve"> </w:t>
      </w:r>
    </w:p>
    <w:p w14:paraId="654018F7" w14:textId="085CC268" w:rsidR="00125CE2" w:rsidRDefault="00372CCC" w:rsidP="00125CE2">
      <w:pPr>
        <w:pStyle w:val="ab"/>
        <w:ind w:firstLine="709"/>
        <w:jc w:val="both"/>
        <w:rPr>
          <w:rFonts w:eastAsia="Calibri"/>
          <w:lang w:eastAsia="en-US"/>
        </w:rPr>
      </w:pPr>
      <w:r w:rsidRPr="009831D4">
        <w:rPr>
          <w:rFonts w:eastAsia="Calibri"/>
          <w:lang w:eastAsia="en-US"/>
        </w:rPr>
        <w:t>Организатор аукциона</w:t>
      </w:r>
      <w:r w:rsidR="00125CE2" w:rsidRPr="009831D4">
        <w:rPr>
          <w:rFonts w:eastAsia="Calibri"/>
          <w:lang w:eastAsia="en-US"/>
        </w:rPr>
        <w:t xml:space="preserve">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</w:t>
      </w:r>
      <w:r w:rsidR="00BD6F90">
        <w:rPr>
          <w:rFonts w:eastAsia="Calibri"/>
          <w:lang w:eastAsia="en-US"/>
        </w:rPr>
        <w:t>«</w:t>
      </w:r>
      <w:r w:rsidR="00125CE2" w:rsidRPr="009831D4">
        <w:rPr>
          <w:rFonts w:eastAsia="Calibri"/>
          <w:lang w:eastAsia="en-US"/>
        </w:rPr>
        <w:t>Интернет</w:t>
      </w:r>
      <w:r w:rsidR="00BD6F90">
        <w:rPr>
          <w:rFonts w:eastAsia="Calibri"/>
          <w:lang w:eastAsia="en-US"/>
        </w:rPr>
        <w:t>»</w:t>
      </w:r>
      <w:r w:rsidR="00125CE2" w:rsidRPr="009831D4">
        <w:rPr>
          <w:rFonts w:eastAsia="Calibri"/>
          <w:lang w:eastAsia="en-US"/>
        </w:rPr>
        <w:t xml:space="preserve">: www.torgi.gov.ru и на официальном сайте районной администрации - </w:t>
      </w:r>
      <w:r w:rsidRPr="009831D4">
        <w:rPr>
          <w:rFonts w:eastAsia="Calibri"/>
          <w:lang w:eastAsia="en-US"/>
        </w:rPr>
        <w:t>https://altay-ust-koksa.ru</w:t>
      </w:r>
      <w:r w:rsidR="00125CE2" w:rsidRPr="009831D4">
        <w:rPr>
          <w:rFonts w:eastAsia="Calibri"/>
          <w:lang w:eastAsia="en-US"/>
        </w:rPr>
        <w:t>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670ABB2E" w14:textId="77777777" w:rsidR="00125CE2" w:rsidRDefault="00125CE2" w:rsidP="00125CE2">
      <w:pPr>
        <w:pStyle w:val="ab"/>
        <w:ind w:firstLine="709"/>
        <w:jc w:val="both"/>
        <w:rPr>
          <w:rFonts w:eastAsia="Calibri"/>
          <w:lang w:eastAsia="en-US"/>
        </w:rPr>
      </w:pPr>
    </w:p>
    <w:p w14:paraId="08C41401" w14:textId="77777777" w:rsidR="00125CE2" w:rsidRPr="008D0116" w:rsidRDefault="00125CE2" w:rsidP="00125CE2">
      <w:pPr>
        <w:ind w:firstLine="709"/>
        <w:jc w:val="both"/>
        <w:rPr>
          <w:rFonts w:eastAsia="Calibri"/>
          <w:lang w:eastAsia="en-US"/>
        </w:rPr>
      </w:pPr>
    </w:p>
    <w:p w14:paraId="6C631544" w14:textId="77777777" w:rsidR="008142AC" w:rsidRPr="008D0116" w:rsidRDefault="008142AC" w:rsidP="00D42DFF">
      <w:pPr>
        <w:widowControl w:val="0"/>
        <w:autoSpaceDE w:val="0"/>
        <w:autoSpaceDN w:val="0"/>
        <w:adjustRightInd w:val="0"/>
        <w:ind w:left="4820"/>
        <w:jc w:val="right"/>
      </w:pPr>
    </w:p>
    <w:sectPr w:rsidR="008142AC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DC357" w14:textId="77777777" w:rsidR="003E74D8" w:rsidRDefault="003E74D8" w:rsidP="00D45BD7">
      <w:r>
        <w:separator/>
      </w:r>
    </w:p>
  </w:endnote>
  <w:endnote w:type="continuationSeparator" w:id="0">
    <w:p w14:paraId="23609E55" w14:textId="77777777" w:rsidR="003E74D8" w:rsidRDefault="003E74D8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E093D" w14:textId="77777777" w:rsidR="003E74D8" w:rsidRDefault="003E74D8" w:rsidP="00D45BD7">
      <w:r>
        <w:separator/>
      </w:r>
    </w:p>
  </w:footnote>
  <w:footnote w:type="continuationSeparator" w:id="0">
    <w:p w14:paraId="2876D8E5" w14:textId="77777777" w:rsidR="003E74D8" w:rsidRDefault="003E74D8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A1F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0FCDE"/>
  <w15:docId w15:val="{8A576BEB-FE93-4A54-8E6F-21C6E1C8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BFE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5CE2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5D3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13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02348">
              <w:marLeft w:val="0"/>
              <w:marRight w:val="0"/>
              <w:marTop w:val="0"/>
              <w:marBottom w:val="0"/>
              <w:divBdr>
                <w:top w:val="single" w:sz="12" w:space="0" w:color="C3E8C3"/>
                <w:left w:val="single" w:sz="12" w:space="0" w:color="C3E8C3"/>
                <w:bottom w:val="single" w:sz="12" w:space="4" w:color="C3E8C3"/>
                <w:right w:val="single" w:sz="12" w:space="0" w:color="C3E8C3"/>
              </w:divBdr>
              <w:divsChild>
                <w:div w:id="17955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9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41&amp;dst=2788" TargetMode="External"/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login.consultant.ru/link/?req=doc&amp;base=LAW&amp;n=483141&amp;dst=689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3141&amp;dst=278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login.consultant.ru/link/?req=doc&amp;base=LAW&amp;n=483141&amp;dst=2788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8" TargetMode="External"/><Relationship Id="rId20" Type="http://schemas.openxmlformats.org/officeDocument/2006/relationships/hyperlink" Target="https://login.consultant.ru/link/?req=doc&amp;base=LAW&amp;n=483141&amp;dst=277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141&amp;dst=2788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login.consultant.ru/link/?req=doc&amp;base=LAW&amp;n=483141&amp;dst=714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hyperlink" Target="https://login.consultant.ru/link/?req=doc&amp;base=LAW&amp;n=483141&amp;dst=27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login.consultant.ru/link/?req=doc&amp;base=LAW&amp;n=483141&amp;dst=7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051D0-6006-4813-B135-DC18D3ED9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6063</TotalTime>
  <Pages>15</Pages>
  <Words>8532</Words>
  <Characters>48633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Vadim Ponomarev</cp:lastModifiedBy>
  <cp:revision>2052</cp:revision>
  <cp:lastPrinted>2021-06-06T14:43:00Z</cp:lastPrinted>
  <dcterms:created xsi:type="dcterms:W3CDTF">2018-10-17T08:56:00Z</dcterms:created>
  <dcterms:modified xsi:type="dcterms:W3CDTF">2025-04-16T03:54:00Z</dcterms:modified>
</cp:coreProperties>
</file>