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CAF72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6EA39EA6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160A386C" w14:textId="77777777" w:rsidR="00E7798E" w:rsidRDefault="00E7798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3534A" w14:textId="77777777" w:rsidR="00E7798E" w:rsidRDefault="00BE4AF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633EFF5E" w14:textId="77777777" w:rsidR="00E7798E" w:rsidRDefault="00E779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D7AFEA" w14:textId="0FA99497" w:rsidR="00E7798E" w:rsidRDefault="00BE4AFC">
      <w:pPr>
        <w:ind w:firstLine="709"/>
        <w:jc w:val="both"/>
      </w:pPr>
      <w:r>
        <w:rPr>
          <w:rFonts w:eastAsia="Calibri"/>
          <w:b/>
          <w:lang w:eastAsia="ar-SA"/>
        </w:rPr>
        <w:t>Реквизиты решения о проведен</w:t>
      </w:r>
      <w:proofErr w:type="gramStart"/>
      <w:r>
        <w:rPr>
          <w:rFonts w:eastAsia="Calibri"/>
          <w:b/>
          <w:lang w:eastAsia="ar-SA"/>
        </w:rPr>
        <w:t>ии ау</w:t>
      </w:r>
      <w:proofErr w:type="gramEnd"/>
      <w:r>
        <w:rPr>
          <w:rFonts w:eastAsia="Calibri"/>
          <w:b/>
          <w:lang w:eastAsia="ar-SA"/>
        </w:rPr>
        <w:t>кциона:</w:t>
      </w:r>
      <w:r>
        <w:rPr>
          <w:rFonts w:eastAsia="Calibri"/>
          <w:lang w:eastAsia="ar-SA"/>
        </w:rPr>
        <w:t xml:space="preserve"> постановление а</w:t>
      </w:r>
      <w:r>
        <w:t xml:space="preserve">дминистрации МО «Усть-Коксинский район» </w:t>
      </w:r>
      <w:r w:rsidRPr="00FC3FB4">
        <w:t xml:space="preserve">от </w:t>
      </w:r>
      <w:r w:rsidR="00FC3FB4">
        <w:t>06</w:t>
      </w:r>
      <w:r w:rsidR="00FC3FB4" w:rsidRPr="00FC3FB4">
        <w:t>.10</w:t>
      </w:r>
      <w:r w:rsidRPr="00FC3FB4">
        <w:t xml:space="preserve">.2025 г. № </w:t>
      </w:r>
      <w:r w:rsidR="00FC3FB4" w:rsidRPr="00FC3FB4">
        <w:t>712</w:t>
      </w:r>
    </w:p>
    <w:p w14:paraId="278453AA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1A8A6852" w14:textId="7CA0BD69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25F">
        <w:rPr>
          <w:rFonts w:ascii="Times New Roman" w:hAnsi="Times New Roman" w:cs="Times New Roman"/>
          <w:sz w:val="24"/>
          <w:szCs w:val="24"/>
        </w:rPr>
        <w:t>5</w:t>
      </w:r>
    </w:p>
    <w:p w14:paraId="4AD0C7D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E4EFA" w14:textId="641A0F06" w:rsidR="00E7798E" w:rsidRDefault="00BE4AFC">
      <w:pPr>
        <w:pStyle w:val="af0"/>
        <w:ind w:left="0" w:firstLine="709"/>
        <w:jc w:val="both"/>
        <w:rPr>
          <w:rFonts w:eastAsia="Calibri"/>
          <w:shd w:val="clear" w:color="auto" w:fill="FFFFFF" w:themeFill="background1"/>
          <w:lang w:eastAsia="en-US"/>
        </w:rPr>
      </w:pPr>
      <w:r>
        <w:rPr>
          <w:b/>
        </w:rPr>
        <w:t>Д</w:t>
      </w:r>
      <w:r>
        <w:rPr>
          <w:rFonts w:eastAsia="Calibri"/>
          <w:b/>
          <w:lang w:eastAsia="en-US"/>
        </w:rPr>
        <w:t>ата проведения аукциона</w:t>
      </w:r>
      <w:r>
        <w:rPr>
          <w:rFonts w:eastAsia="Calibri"/>
          <w:lang w:eastAsia="en-US"/>
        </w:rPr>
        <w:t>: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  <w:r w:rsidR="00CA74BE" w:rsidRPr="00CA74BE">
        <w:rPr>
          <w:rFonts w:eastAsia="Calibri"/>
          <w:b/>
          <w:bCs/>
          <w:shd w:val="clear" w:color="auto" w:fill="FFFFFF" w:themeFill="background1"/>
          <w:lang w:eastAsia="en-US"/>
        </w:rPr>
        <w:t>23</w:t>
      </w:r>
      <w:r w:rsidRPr="00CA74BE">
        <w:rPr>
          <w:rFonts w:eastAsia="Calibri"/>
          <w:b/>
          <w:bCs/>
          <w:shd w:val="clear" w:color="auto" w:fill="FFFFFF" w:themeFill="background1"/>
          <w:lang w:eastAsia="en-US"/>
        </w:rPr>
        <w:t>.</w:t>
      </w:r>
      <w:r w:rsidR="00E947DB" w:rsidRPr="00CA74BE">
        <w:rPr>
          <w:rFonts w:eastAsia="Calibri"/>
          <w:b/>
          <w:bCs/>
          <w:shd w:val="clear" w:color="auto" w:fill="FFFFFF" w:themeFill="background1"/>
          <w:lang w:eastAsia="en-US"/>
        </w:rPr>
        <w:t>10</w:t>
      </w:r>
      <w:r w:rsidRPr="00CA74BE">
        <w:rPr>
          <w:rFonts w:eastAsia="Calibri"/>
          <w:b/>
          <w:bCs/>
          <w:shd w:val="clear" w:color="auto" w:fill="FFFFFF" w:themeFill="background1"/>
          <w:lang w:eastAsia="en-US"/>
        </w:rPr>
        <w:t>.2025 г.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</w:p>
    <w:p w14:paraId="5C78B38C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1D8CDCD3" w14:textId="77777777" w:rsidR="00E7798E" w:rsidRDefault="00BE4AFC">
      <w:pPr>
        <w:pStyle w:val="af0"/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>Время проведения аукциона</w:t>
      </w:r>
      <w:r>
        <w:rPr>
          <w:rFonts w:eastAsia="Calibri"/>
          <w:lang w:eastAsia="en-US"/>
        </w:rPr>
        <w:t>: 11:00 часов</w:t>
      </w:r>
      <w:r>
        <w:rPr>
          <w:rFonts w:eastAsia="Calibri"/>
          <w:bCs/>
          <w:lang w:eastAsia="en-US"/>
        </w:rPr>
        <w:t xml:space="preserve"> </w:t>
      </w:r>
    </w:p>
    <w:p w14:paraId="400051C2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674D67C6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bookmarkEnd w:id="0"/>
      <w:r>
        <w:rPr>
          <w:rFonts w:eastAsia="Calibri"/>
          <w:lang w:eastAsia="en-US"/>
        </w:rPr>
        <w:t>в день проведения аукциона.</w:t>
      </w:r>
    </w:p>
    <w:p w14:paraId="1F931124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68054F5E" w14:textId="77777777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 xml:space="preserve">Республика Алтай, Усть-Коксинский район,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>
        <w:rPr>
          <w:rFonts w:ascii="Times New Roman" w:hAnsi="Times New Roman" w:cs="Times New Roman"/>
          <w:sz w:val="24"/>
          <w:szCs w:val="24"/>
        </w:rPr>
        <w:t>, ул. Харитошкина, 6, отдел архитектуры и земельных отношений администрации МО «Усть-Коксинский район».</w:t>
      </w:r>
    </w:p>
    <w:p w14:paraId="2EC2B951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C2F0A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lang w:eastAsia="en-US"/>
        </w:rPr>
        <w:t xml:space="preserve">: </w:t>
      </w:r>
    </w:p>
    <w:p w14:paraId="28B591F0" w14:textId="5E6E2174" w:rsidR="00E7798E" w:rsidRDefault="00BE4AFC">
      <w:pPr>
        <w:pStyle w:val="af0"/>
        <w:ind w:left="0" w:firstLine="709"/>
        <w:jc w:val="both"/>
      </w:pPr>
      <w:r>
        <w:rPr>
          <w:shd w:val="clear" w:color="auto" w:fill="E5DFEC" w:themeFill="accent4" w:themeFillTint="33"/>
        </w:rPr>
        <w:t xml:space="preserve">- с </w:t>
      </w:r>
      <w:r w:rsidR="00AE7EC7">
        <w:rPr>
          <w:shd w:val="clear" w:color="auto" w:fill="E5DFEC" w:themeFill="accent4" w:themeFillTint="33"/>
        </w:rPr>
        <w:t>0</w:t>
      </w:r>
      <w:r w:rsidR="00CA74BE">
        <w:rPr>
          <w:shd w:val="clear" w:color="auto" w:fill="E5DFEC" w:themeFill="accent4" w:themeFillTint="33"/>
        </w:rPr>
        <w:t>8</w:t>
      </w:r>
      <w:r>
        <w:rPr>
          <w:shd w:val="clear" w:color="auto" w:fill="E5DFEC" w:themeFill="accent4" w:themeFillTint="33"/>
        </w:rPr>
        <w:t>.</w:t>
      </w:r>
      <w:r w:rsidR="00AE7EC7">
        <w:rPr>
          <w:shd w:val="clear" w:color="auto" w:fill="E5DFEC" w:themeFill="accent4" w:themeFillTint="33"/>
        </w:rPr>
        <w:t>10</w:t>
      </w:r>
      <w:r>
        <w:rPr>
          <w:shd w:val="clear" w:color="auto" w:fill="E5DFEC" w:themeFill="accent4" w:themeFillTint="33"/>
        </w:rPr>
        <w:t xml:space="preserve">.2025 г. по </w:t>
      </w:r>
      <w:r w:rsidR="00CA74BE">
        <w:rPr>
          <w:shd w:val="clear" w:color="auto" w:fill="E5DFEC" w:themeFill="accent4" w:themeFillTint="33"/>
        </w:rPr>
        <w:t>20</w:t>
      </w:r>
      <w:r w:rsidR="00AE7EC7">
        <w:rPr>
          <w:shd w:val="clear" w:color="auto" w:fill="E5DFEC" w:themeFill="accent4" w:themeFillTint="33"/>
        </w:rPr>
        <w:t>.10</w:t>
      </w:r>
      <w:r>
        <w:rPr>
          <w:shd w:val="clear" w:color="auto" w:fill="E5DFEC" w:themeFill="accent4" w:themeFillTint="33"/>
        </w:rPr>
        <w:t>.2025 г.</w:t>
      </w:r>
      <w:r>
        <w:rPr>
          <w:b/>
        </w:rPr>
        <w:t xml:space="preserve"> </w:t>
      </w:r>
      <w:r>
        <w:t>(включительно);</w:t>
      </w:r>
    </w:p>
    <w:p w14:paraId="58AC6F0A" w14:textId="5BF76B5F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t xml:space="preserve">- с </w:t>
      </w:r>
      <w:r w:rsidR="0042641B">
        <w:t>14</w:t>
      </w:r>
      <w:r>
        <w:t>:00 часов до 17:00</w:t>
      </w:r>
      <w:r>
        <w:rPr>
          <w:vertAlign w:val="superscript"/>
        </w:rPr>
        <w:t xml:space="preserve"> </w:t>
      </w:r>
      <w:r>
        <w:rPr>
          <w:rFonts w:eastAsia="Calibri"/>
          <w:lang w:eastAsia="en-US"/>
        </w:rPr>
        <w:t>часов;</w:t>
      </w:r>
    </w:p>
    <w:p w14:paraId="6A2CBE14" w14:textId="77777777" w:rsidR="00E7798E" w:rsidRDefault="00BE4AFC">
      <w:pPr>
        <w:pStyle w:val="af0"/>
        <w:ind w:left="0" w:firstLine="709"/>
        <w:jc w:val="both"/>
        <w:rPr>
          <w:lang w:eastAsia="en-US"/>
        </w:rPr>
      </w:pPr>
      <w:proofErr w:type="gramStart"/>
      <w:r>
        <w:rPr>
          <w:rFonts w:eastAsia="Calibri"/>
          <w:lang w:eastAsia="en-US"/>
        </w:rPr>
        <w:t>(</w:t>
      </w:r>
      <w:r>
        <w:rPr>
          <w:rFonts w:eastAsia="Calibri"/>
          <w:b/>
          <w:bCs/>
          <w:lang w:eastAsia="en-US"/>
        </w:rPr>
        <w:t>в приемные дни:</w:t>
      </w:r>
      <w:r>
        <w:rPr>
          <w:rFonts w:eastAsia="Calibri"/>
          <w:lang w:eastAsia="en-US"/>
        </w:rPr>
        <w:t xml:space="preserve"> понедельник, среда заявки подаются в кабинет отдела архитектуры и земельных отношений </w:t>
      </w:r>
      <w:r>
        <w:t xml:space="preserve">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 xml:space="preserve">с. Усть-Кокса, ул. Харитошкина, 6, </w:t>
      </w:r>
      <w:r>
        <w:rPr>
          <w:b/>
          <w:bCs/>
        </w:rPr>
        <w:t>в рабочие дни, кроме понедельника и среды</w:t>
      </w:r>
      <w:r>
        <w:t xml:space="preserve"> - в приемную 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>с. Усть-Кокса, ул. Харитошкина, 3 (второй этаж);</w:t>
      </w:r>
      <w:proofErr w:type="gramEnd"/>
    </w:p>
    <w:p w14:paraId="5184F13D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7427812E" w14:textId="77777777" w:rsidR="00E7798E" w:rsidRPr="002107CF" w:rsidRDefault="00BE4AF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 w:rsidRPr="002107CF">
        <w:rPr>
          <w:rFonts w:eastAsia="Calibri"/>
          <w:b/>
          <w:lang w:eastAsia="en-US"/>
        </w:rPr>
        <w:t xml:space="preserve">Дата и время рассмотрения заявок и </w:t>
      </w:r>
      <w:r w:rsidRPr="002107CF">
        <w:rPr>
          <w:rFonts w:eastAsia="Calibri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 w:rsidRPr="002107CF">
        <w:rPr>
          <w:rFonts w:eastAsia="Calibri"/>
          <w:b/>
          <w:lang w:eastAsia="en-US"/>
        </w:rPr>
        <w:t>:</w:t>
      </w:r>
      <w:r w:rsidRPr="002107CF">
        <w:rPr>
          <w:rFonts w:eastAsia="Calibri"/>
          <w:lang w:eastAsia="en-US"/>
        </w:rPr>
        <w:t xml:space="preserve"> </w:t>
      </w:r>
    </w:p>
    <w:p w14:paraId="2A93C19D" w14:textId="4C116A55" w:rsidR="00E7798E" w:rsidRDefault="00CA74BE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>21</w:t>
      </w:r>
      <w:r w:rsidR="00AE7EC7" w:rsidRPr="002107CF">
        <w:rPr>
          <w:shd w:val="clear" w:color="auto" w:fill="E5DFEC" w:themeFill="accent4" w:themeFillTint="33"/>
        </w:rPr>
        <w:t>.10</w:t>
      </w:r>
      <w:r w:rsidR="00BE4AFC" w:rsidRPr="002107CF">
        <w:rPr>
          <w:shd w:val="clear" w:color="auto" w:fill="E5DFEC" w:themeFill="accent4" w:themeFillTint="33"/>
        </w:rPr>
        <w:t>.2025 г. в 15.30 ч.</w:t>
      </w:r>
      <w:r w:rsidR="00BE4AFC">
        <w:rPr>
          <w:shd w:val="clear" w:color="auto" w:fill="E5DFEC" w:themeFill="accent4" w:themeFillTint="33"/>
        </w:rPr>
        <w:t xml:space="preserve"> </w:t>
      </w:r>
    </w:p>
    <w:p w14:paraId="01778047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6080C7E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ascii="Times New Roman" w:hAnsi="Times New Roman" w:cs="Times New Roman"/>
          <w:sz w:val="24"/>
          <w:szCs w:val="24"/>
        </w:rPr>
        <w:t>в силу п. 10 статьи 39.11 Земельного кодекса Российской Федерации участниками аукциона могут быть только граждане.</w:t>
      </w:r>
    </w:p>
    <w:p w14:paraId="4781FE4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C2ED" w14:textId="77777777" w:rsidR="00E7798E" w:rsidRDefault="00BE4AFC">
      <w:pPr>
        <w:shd w:val="clear" w:color="auto" w:fill="FFFFFF" w:themeFill="background1"/>
        <w:ind w:firstLine="709"/>
        <w:jc w:val="both"/>
        <w:rPr>
          <w:b/>
          <w:bCs/>
        </w:rPr>
      </w:pPr>
      <w:r>
        <w:rPr>
          <w:b/>
          <w:bCs/>
        </w:rPr>
        <w:t xml:space="preserve">Информация о предмете аукциона: </w:t>
      </w:r>
    </w:p>
    <w:p w14:paraId="6859EA97" w14:textId="77777777" w:rsidR="00E7798E" w:rsidRDefault="00E7798E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7A7BDE73" w14:textId="77777777" w:rsidR="00CA74BE" w:rsidRPr="00CA74BE" w:rsidRDefault="00CA74BE" w:rsidP="00CA74B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1" w:name="_Hlk193633645"/>
      <w:bookmarkStart w:id="2" w:name="_Hlk194619293"/>
      <w:r w:rsidRPr="00CA74BE">
        <w:rPr>
          <w:b/>
        </w:rPr>
        <w:t>Лот № 1 -</w:t>
      </w:r>
      <w:r w:rsidRPr="00CA74BE">
        <w:t xml:space="preserve"> </w:t>
      </w:r>
      <w:r w:rsidRPr="00CA74BE">
        <w:rPr>
          <w:bCs/>
        </w:rPr>
        <w:t xml:space="preserve">право на заключение договора аренды </w:t>
      </w:r>
      <w:r w:rsidRPr="00CA74BE">
        <w:t xml:space="preserve">земельного участка, </w:t>
      </w:r>
      <w:r w:rsidRPr="00CA74BE">
        <w:rPr>
          <w:bCs/>
          <w:shd w:val="clear" w:color="auto" w:fill="FFFFFF"/>
        </w:rPr>
        <w:t>сроком 20 лет,</w:t>
      </w:r>
      <w:r w:rsidRPr="00CA74BE">
        <w:rPr>
          <w:bCs/>
        </w:rPr>
        <w:t xml:space="preserve"> относящегося к категории земель населенных пунктов, с кадастровым номером 04:08:060201:544, площадью 2000 кв. м, местоположение: </w:t>
      </w:r>
      <w:r w:rsidRPr="00CA74BE">
        <w:rPr>
          <w:b/>
        </w:rPr>
        <w:t>Республика Алтай, Усть-Коксинский район, поселок Березовка, улица Заречная, земельный участок 4Б</w:t>
      </w:r>
      <w:r w:rsidRPr="00CA74BE">
        <w:rPr>
          <w:bCs/>
        </w:rPr>
        <w:t>, с разрешённым использованием: для индивидуального жилищного строительства.</w:t>
      </w:r>
    </w:p>
    <w:bookmarkEnd w:id="1"/>
    <w:p w14:paraId="45EB1C88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67B25975" w14:textId="6207FF66" w:rsidR="00181A03" w:rsidRPr="00181A03" w:rsidRDefault="00181A03" w:rsidP="00D313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C416D5">
        <w:rPr>
          <w:bCs/>
        </w:rPr>
        <w:t>отсутствуют</w:t>
      </w:r>
      <w:r w:rsidR="00D31376" w:rsidRPr="00D31376">
        <w:rPr>
          <w:bCs/>
        </w:rPr>
        <w:t xml:space="preserve">. </w:t>
      </w:r>
    </w:p>
    <w:p w14:paraId="7D7DF83E" w14:textId="21669F70" w:rsidR="00C416D5" w:rsidRDefault="00C416D5" w:rsidP="00C416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</w:t>
      </w:r>
      <w:r w:rsidRPr="00FC3FB4">
        <w:rPr>
          <w:bCs/>
        </w:rPr>
        <w:t xml:space="preserve">прилагаемом Градостроительном плане земельного участка № </w:t>
      </w:r>
      <w:r w:rsidR="00FC3FB4" w:rsidRPr="00FC3FB4">
        <w:rPr>
          <w:bCs/>
        </w:rPr>
        <w:t>РФ-04-4-06-2-06-2025-0090</w:t>
      </w:r>
      <w:r w:rsidRPr="00FC3FB4">
        <w:rPr>
          <w:bCs/>
        </w:rPr>
        <w:t>.</w:t>
      </w:r>
    </w:p>
    <w:p w14:paraId="2EB6BA74" w14:textId="64A94C3F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331BCA3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C2A2E52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lastRenderedPageBreak/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93FE76B" w14:textId="75E64281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9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 w:rsidR="00273764" w:rsidRPr="00273764">
        <w:rPr>
          <w:bCs/>
        </w:rPr>
        <w:t>2</w:t>
      </w:r>
      <w:r w:rsidR="00C416D5">
        <w:rPr>
          <w:bCs/>
        </w:rPr>
        <w:t>3</w:t>
      </w:r>
      <w:r w:rsidR="00273764" w:rsidRPr="00273764">
        <w:rPr>
          <w:bCs/>
        </w:rPr>
        <w:t>.05.2024 г</w:t>
      </w:r>
      <w:r w:rsidR="00273764">
        <w:rPr>
          <w:bCs/>
        </w:rPr>
        <w:t>.</w:t>
      </w:r>
    </w:p>
    <w:p w14:paraId="739DAF5D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35D652C" w14:textId="3E7DD569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C416D5">
        <w:rPr>
          <w:b/>
          <w:bCs/>
        </w:rPr>
        <w:t>172 000</w:t>
      </w:r>
      <w:r w:rsidR="001D5DD8">
        <w:rPr>
          <w:b/>
          <w:bCs/>
        </w:rPr>
        <w:t xml:space="preserve"> </w:t>
      </w:r>
      <w:r w:rsidRPr="00181A03">
        <w:rPr>
          <w:bCs/>
        </w:rPr>
        <w:t>руб.</w:t>
      </w:r>
    </w:p>
    <w:p w14:paraId="30FEE921" w14:textId="23AEC1BB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C416D5">
        <w:rPr>
          <w:bCs/>
        </w:rPr>
        <w:t xml:space="preserve">86 </w:t>
      </w:r>
      <w:r w:rsidR="001D5DD8">
        <w:rPr>
          <w:bCs/>
        </w:rPr>
        <w:t>0</w:t>
      </w:r>
      <w:r w:rsidR="004C6141">
        <w:rPr>
          <w:bCs/>
        </w:rPr>
        <w:t>00</w:t>
      </w:r>
      <w:r w:rsidRPr="00181A03">
        <w:rPr>
          <w:bCs/>
        </w:rPr>
        <w:t xml:space="preserve"> руб. </w:t>
      </w:r>
    </w:p>
    <w:p w14:paraId="3E426DE8" w14:textId="709C3A1A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FA3683">
        <w:rPr>
          <w:bCs/>
        </w:rPr>
        <w:t xml:space="preserve">5 </w:t>
      </w:r>
      <w:r w:rsidR="001D5DD8">
        <w:rPr>
          <w:bCs/>
        </w:rPr>
        <w:t>000</w:t>
      </w:r>
      <w:r w:rsidRPr="00181A03">
        <w:rPr>
          <w:bCs/>
        </w:rPr>
        <w:t xml:space="preserve"> руб. </w:t>
      </w:r>
    </w:p>
    <w:p w14:paraId="157F2BB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5887CE9" w14:textId="77777777" w:rsidR="00CA74BE" w:rsidRPr="00CA74BE" w:rsidRDefault="00CA74BE" w:rsidP="00CA74B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CA74BE">
        <w:rPr>
          <w:b/>
        </w:rPr>
        <w:t xml:space="preserve">Лот № 2 </w:t>
      </w:r>
      <w:bookmarkStart w:id="3" w:name="_Hlk193636846"/>
      <w:r w:rsidRPr="00CA74BE">
        <w:rPr>
          <w:b/>
        </w:rPr>
        <w:t>-</w:t>
      </w:r>
      <w:r w:rsidRPr="00CA74BE">
        <w:rPr>
          <w:bCs/>
        </w:rPr>
        <w:t xml:space="preserve"> </w:t>
      </w:r>
      <w:bookmarkEnd w:id="3"/>
      <w:r w:rsidRPr="00CA74BE">
        <w:rPr>
          <w:bCs/>
        </w:rPr>
        <w:t xml:space="preserve">право на заключение договора аренды </w:t>
      </w:r>
      <w:r w:rsidRPr="00CA74BE">
        <w:t xml:space="preserve">земельного участка, </w:t>
      </w:r>
      <w:r w:rsidRPr="00CA74BE">
        <w:rPr>
          <w:bCs/>
          <w:shd w:val="clear" w:color="auto" w:fill="FFFFFF"/>
        </w:rPr>
        <w:t>сроком 20 лет,</w:t>
      </w:r>
      <w:r w:rsidRPr="00CA74BE">
        <w:rPr>
          <w:bCs/>
        </w:rPr>
        <w:t xml:space="preserve"> относящегося к категории земель населенных пунктов, с кадастровым номером 04:08:060704:147, площадью 1500 кв. м, местоположение: </w:t>
      </w:r>
      <w:r w:rsidRPr="00CA74BE">
        <w:rPr>
          <w:b/>
        </w:rPr>
        <w:t xml:space="preserve">Республика Алтай, Усть-Коксинский район, поселок </w:t>
      </w:r>
      <w:proofErr w:type="spellStart"/>
      <w:r w:rsidRPr="00CA74BE">
        <w:rPr>
          <w:b/>
        </w:rPr>
        <w:t>Мараловодка</w:t>
      </w:r>
      <w:proofErr w:type="spellEnd"/>
      <w:r w:rsidRPr="00CA74BE">
        <w:rPr>
          <w:b/>
        </w:rPr>
        <w:t>, улица Лесная, земельный участок 21Ж</w:t>
      </w:r>
      <w:r w:rsidRPr="00CA74BE">
        <w:rPr>
          <w:bCs/>
        </w:rPr>
        <w:t>, с разрешённым использованием: для индивидуального жилищного строительства.</w:t>
      </w:r>
    </w:p>
    <w:p w14:paraId="55FF5C71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408A4CB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4" w:name="_Hlk210514711"/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545E6230" w14:textId="02C42924" w:rsidR="0049312E" w:rsidRDefault="0049312E" w:rsidP="0049312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№ </w:t>
      </w:r>
      <w:r w:rsidRPr="00FC3FB4">
        <w:rPr>
          <w:bCs/>
        </w:rPr>
        <w:t>РФ-04-4-06-2-06-2025-00</w:t>
      </w:r>
      <w:r w:rsidR="00FC3FB4" w:rsidRPr="00FC3FB4">
        <w:rPr>
          <w:bCs/>
        </w:rPr>
        <w:t>91</w:t>
      </w:r>
      <w:r w:rsidRPr="00FC3FB4">
        <w:rPr>
          <w:bCs/>
        </w:rPr>
        <w:t>.</w:t>
      </w:r>
    </w:p>
    <w:bookmarkEnd w:id="4"/>
    <w:p w14:paraId="593FBB9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7D0CA110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88BE3C3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9ADA0E8" w14:textId="2CCF4871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0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FA3683">
        <w:rPr>
          <w:bCs/>
        </w:rPr>
        <w:t>06</w:t>
      </w:r>
      <w:r w:rsidR="002E5FD5" w:rsidRPr="002E5FD5">
        <w:rPr>
          <w:bCs/>
        </w:rPr>
        <w:t>.06</w:t>
      </w:r>
      <w:r w:rsidRPr="002E5FD5">
        <w:rPr>
          <w:bCs/>
        </w:rPr>
        <w:t>.2024 г.</w:t>
      </w:r>
    </w:p>
    <w:p w14:paraId="7502C1CA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6469F1FA" w14:textId="266B6111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Pr="001D5DD8">
        <w:rPr>
          <w:b/>
          <w:bCs/>
        </w:rPr>
        <w:t>1</w:t>
      </w:r>
      <w:r w:rsidR="00FA3683">
        <w:rPr>
          <w:b/>
          <w:bCs/>
        </w:rPr>
        <w:t>29</w:t>
      </w:r>
      <w:r>
        <w:rPr>
          <w:b/>
          <w:bCs/>
        </w:rPr>
        <w:t> </w:t>
      </w:r>
      <w:r w:rsidRPr="001D5DD8">
        <w:rPr>
          <w:b/>
          <w:bCs/>
        </w:rPr>
        <w:t>000</w:t>
      </w:r>
      <w:r>
        <w:rPr>
          <w:b/>
          <w:bCs/>
        </w:rPr>
        <w:t xml:space="preserve"> </w:t>
      </w:r>
      <w:r>
        <w:rPr>
          <w:bCs/>
        </w:rPr>
        <w:t>руб.</w:t>
      </w:r>
    </w:p>
    <w:p w14:paraId="4F74E500" w14:textId="62B11591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FA3683">
        <w:rPr>
          <w:bCs/>
        </w:rPr>
        <w:t>64 500</w:t>
      </w:r>
      <w:r>
        <w:rPr>
          <w:bCs/>
        </w:rPr>
        <w:t xml:space="preserve"> руб. </w:t>
      </w:r>
    </w:p>
    <w:p w14:paraId="52822164" w14:textId="7ABBFCBD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FA3683">
        <w:rPr>
          <w:bCs/>
        </w:rPr>
        <w:t>3 500</w:t>
      </w:r>
      <w:r>
        <w:rPr>
          <w:bCs/>
        </w:rPr>
        <w:t xml:space="preserve"> руб. </w:t>
      </w:r>
    </w:p>
    <w:p w14:paraId="307FA1FB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46C8E8D" w14:textId="77777777" w:rsidR="00CA74BE" w:rsidRPr="00CA74BE" w:rsidRDefault="00CA74BE" w:rsidP="00CA74B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CA74BE">
        <w:rPr>
          <w:b/>
        </w:rPr>
        <w:t>Лот № 3</w:t>
      </w:r>
      <w:r w:rsidRPr="00CA74BE">
        <w:rPr>
          <w:bCs/>
        </w:rPr>
        <w:t xml:space="preserve"> - право на заключение договора аренды </w:t>
      </w:r>
      <w:r w:rsidRPr="00CA74BE">
        <w:t xml:space="preserve">земельного участка, </w:t>
      </w:r>
      <w:r w:rsidRPr="00CA74BE">
        <w:rPr>
          <w:bCs/>
          <w:shd w:val="clear" w:color="auto" w:fill="FFFFFF"/>
        </w:rPr>
        <w:t>сроком 20 лет,</w:t>
      </w:r>
      <w:r w:rsidRPr="00CA74BE">
        <w:rPr>
          <w:bCs/>
        </w:rPr>
        <w:t xml:space="preserve"> относящегося к категории земель населенных пунктов, с кадастровым номером 04:08:060401:506, площадью 1713 кв. м, местоположение: </w:t>
      </w:r>
      <w:r w:rsidRPr="00CA74BE">
        <w:rPr>
          <w:b/>
        </w:rPr>
        <w:t xml:space="preserve">Республика Алтай, Усть-Коксинский район, поселок </w:t>
      </w:r>
      <w:proofErr w:type="spellStart"/>
      <w:r w:rsidRPr="00CA74BE">
        <w:rPr>
          <w:b/>
        </w:rPr>
        <w:t>Мараловодка</w:t>
      </w:r>
      <w:proofErr w:type="spellEnd"/>
      <w:r w:rsidRPr="00CA74BE">
        <w:rPr>
          <w:b/>
        </w:rPr>
        <w:t>, улица Катунская, земельный участок 15Б</w:t>
      </w:r>
      <w:r w:rsidRPr="00CA74BE">
        <w:rPr>
          <w:bCs/>
        </w:rPr>
        <w:t>, с разрешённым использованием: для индивидуального жилищного строительства.</w:t>
      </w:r>
    </w:p>
    <w:p w14:paraId="63456835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2C1FD833" w14:textId="77777777" w:rsidR="00CA74BE" w:rsidRDefault="00181A03" w:rsidP="00CA74B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3E7FDA8E" w14:textId="183D36D0" w:rsidR="00CA74BE" w:rsidRPr="00CA74BE" w:rsidRDefault="00CA74BE" w:rsidP="00CA74BE">
      <w:pPr>
        <w:pStyle w:val="af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CA74BE">
        <w:rPr>
          <w:rFonts w:eastAsia="SimSun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c 12.12.2024; Реквизиты документа-основания: Кадастровая выписка о земельном участке от 2004-12-05 № 0400/501/14-105973 </w:t>
      </w:r>
      <w:proofErr w:type="gramStart"/>
      <w:r w:rsidRPr="00CA74BE">
        <w:rPr>
          <w:rFonts w:eastAsia="SimSun"/>
        </w:rPr>
        <w:t>выдан</w:t>
      </w:r>
      <w:proofErr w:type="gramEnd"/>
      <w:r w:rsidRPr="00CA74BE">
        <w:rPr>
          <w:rFonts w:eastAsia="SimSun"/>
        </w:rPr>
        <w:t xml:space="preserve">: Филиал </w:t>
      </w:r>
      <w:proofErr w:type="spellStart"/>
      <w:r w:rsidRPr="00CA74BE">
        <w:rPr>
          <w:rFonts w:eastAsia="SimSun"/>
        </w:rPr>
        <w:t>ФГБУ</w:t>
      </w:r>
      <w:proofErr w:type="spellEnd"/>
      <w:r w:rsidRPr="00CA74BE">
        <w:rPr>
          <w:rFonts w:eastAsia="SimSun"/>
        </w:rPr>
        <w:t xml:space="preserve"> ''Федеральная кадастровая палата Федеральной службы государственной регистрации, кадастра и картографии'' по РА; Договор на проведение кадастровых работ по установлению охранной зоны </w:t>
      </w:r>
      <w:proofErr w:type="spellStart"/>
      <w:proofErr w:type="gramStart"/>
      <w:r w:rsidRPr="00CA74BE">
        <w:rPr>
          <w:rFonts w:eastAsia="SimSun"/>
        </w:rPr>
        <w:t>ВЛ</w:t>
      </w:r>
      <w:proofErr w:type="spellEnd"/>
      <w:proofErr w:type="gramEnd"/>
      <w:r w:rsidRPr="00CA74BE">
        <w:rPr>
          <w:rFonts w:eastAsia="SimSun"/>
        </w:rPr>
        <w:t xml:space="preserve"> 04 </w:t>
      </w:r>
      <w:proofErr w:type="spellStart"/>
      <w:r w:rsidRPr="00CA74BE">
        <w:rPr>
          <w:rFonts w:eastAsia="SimSun"/>
        </w:rPr>
        <w:t>кВ</w:t>
      </w:r>
      <w:proofErr w:type="spellEnd"/>
      <w:r w:rsidRPr="00CA74BE">
        <w:rPr>
          <w:rFonts w:eastAsia="SimSun"/>
        </w:rPr>
        <w:t xml:space="preserve"> от 2015-01-13 № 10.0400.49.15 выдан: Открытое акционерное общество «Межрегиональная распределительная сетевая компания Сибири»; Картографический материал от 1992-01-01 № 947-2 выдан: </w:t>
      </w:r>
      <w:proofErr w:type="spellStart"/>
      <w:r w:rsidRPr="00CA74BE">
        <w:rPr>
          <w:rFonts w:eastAsia="SimSun"/>
        </w:rPr>
        <w:t>Сибирски</w:t>
      </w:r>
      <w:proofErr w:type="spellEnd"/>
      <w:r w:rsidRPr="00CA74BE">
        <w:rPr>
          <w:rFonts w:eastAsia="SimSun"/>
        </w:rPr>
        <w:t xml:space="preserve"> филиал </w:t>
      </w:r>
      <w:proofErr w:type="spellStart"/>
      <w:r w:rsidRPr="00CA74BE">
        <w:rPr>
          <w:rFonts w:eastAsia="SimSun"/>
        </w:rPr>
        <w:t>ВИСХАГИ</w:t>
      </w:r>
      <w:proofErr w:type="spellEnd"/>
      <w:r w:rsidRPr="00CA74BE">
        <w:rPr>
          <w:rFonts w:eastAsia="SimSun"/>
        </w:rPr>
        <w:t xml:space="preserve">; Материалы, содержащие данные по расположению границ муниципальных образований Республики Алтай от 2012-08-22 № </w:t>
      </w:r>
      <w:r w:rsidRPr="00CA74BE">
        <w:rPr>
          <w:rFonts w:eastAsia="SimSun"/>
        </w:rPr>
        <w:lastRenderedPageBreak/>
        <w:t xml:space="preserve">2542 выдан: Федеральная служба государственной регистрации кадастра и картографии по Республики Алтай; Свидетельство о государственной регистрации права от 2003-03-27 № 021080 выдан: Учреждение юстиции по государственной регистрации прав на недвижимое имущество и сделок с ним на территории Республики Алтай; Доверенность от 2015-04-02 № 00/51-04/16 выдан: Открытое акционерное общество «Межрегиональная распределительная сетевая компания Сибири»; Карта (План) от 2015-07-23 № б/н выдан: Общество с </w:t>
      </w:r>
      <w:proofErr w:type="spellStart"/>
      <w:r w:rsidRPr="00CA74BE">
        <w:rPr>
          <w:rFonts w:eastAsia="SimSun"/>
        </w:rPr>
        <w:t>ограничннной</w:t>
      </w:r>
      <w:proofErr w:type="spellEnd"/>
      <w:r w:rsidRPr="00CA74BE">
        <w:rPr>
          <w:rFonts w:eastAsia="SimSun"/>
        </w:rPr>
        <w:t xml:space="preserve"> ответственностью "</w:t>
      </w:r>
      <w:proofErr w:type="spellStart"/>
      <w:r w:rsidRPr="00CA74BE">
        <w:rPr>
          <w:rFonts w:eastAsia="SimSun"/>
        </w:rPr>
        <w:t>Геокад</w:t>
      </w:r>
      <w:proofErr w:type="spellEnd"/>
      <w:r w:rsidRPr="00CA74BE">
        <w:rPr>
          <w:rFonts w:eastAsia="SimSun"/>
        </w:rPr>
        <w:t>+".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</w:t>
      </w:r>
      <w:r>
        <w:rPr>
          <w:rFonts w:eastAsia="SimSun"/>
        </w:rPr>
        <w:t>;</w:t>
      </w:r>
    </w:p>
    <w:p w14:paraId="7F0B7E8D" w14:textId="554DB43D" w:rsidR="00CA74BE" w:rsidRDefault="00CA74BE" w:rsidP="009D3EBE">
      <w:pPr>
        <w:pStyle w:val="af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rFonts w:eastAsia="SimSun"/>
        </w:rPr>
      </w:pPr>
      <w:r w:rsidRPr="00CA74BE">
        <w:rPr>
          <w:bCs/>
        </w:rPr>
        <w:t xml:space="preserve">Охранная зона линии электропередач ВЛ-04 </w:t>
      </w:r>
      <w:proofErr w:type="spellStart"/>
      <w:r w:rsidRPr="00CA74BE">
        <w:rPr>
          <w:bCs/>
        </w:rPr>
        <w:t>кВ</w:t>
      </w:r>
      <w:proofErr w:type="spellEnd"/>
      <w:r w:rsidRPr="00CA74BE">
        <w:rPr>
          <w:bCs/>
        </w:rPr>
        <w:t xml:space="preserve">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30-4-20,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30-4-21,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30-4-22,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30-4-23,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30-4-24,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30-4-25,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30-4-27,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30-4-28,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</w:t>
      </w:r>
      <w:proofErr w:type="gramStart"/>
      <w:r w:rsidRPr="00CA74BE">
        <w:rPr>
          <w:bCs/>
        </w:rPr>
        <w:t>30-4-29</w:t>
      </w:r>
      <w:proofErr w:type="gramEnd"/>
      <w:r w:rsidRPr="00CA74BE">
        <w:rPr>
          <w:bCs/>
        </w:rPr>
        <w:t xml:space="preserve"> в том числе охранная зона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30-4-20,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30-4-21,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30-4-22,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30-4-23,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30-4-24,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30-4-25,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30-4-27,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30-4-28,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30-4-29, </w:t>
      </w:r>
      <w:proofErr w:type="spellStart"/>
      <w:r w:rsidRPr="00CA74BE">
        <w:rPr>
          <w:bCs/>
        </w:rPr>
        <w:t>ТП</w:t>
      </w:r>
      <w:proofErr w:type="spellEnd"/>
      <w:r w:rsidRPr="00CA74BE">
        <w:rPr>
          <w:bCs/>
        </w:rPr>
        <w:t xml:space="preserve"> 30-4-31 </w:t>
      </w:r>
      <w:proofErr w:type="spellStart"/>
      <w:r w:rsidRPr="00CA74BE">
        <w:rPr>
          <w:bCs/>
        </w:rPr>
        <w:t>ОАО</w:t>
      </w:r>
      <w:proofErr w:type="spellEnd"/>
      <w:r w:rsidRPr="00CA74BE">
        <w:rPr>
          <w:bCs/>
        </w:rPr>
        <w:t xml:space="preserve"> «</w:t>
      </w:r>
      <w:proofErr w:type="spellStart"/>
      <w:r w:rsidRPr="00CA74BE">
        <w:rPr>
          <w:bCs/>
        </w:rPr>
        <w:t>МРСК</w:t>
      </w:r>
      <w:proofErr w:type="spellEnd"/>
      <w:r w:rsidRPr="00CA74BE">
        <w:rPr>
          <w:bCs/>
        </w:rPr>
        <w:t xml:space="preserve"> Сибири» (</w:t>
      </w:r>
      <w:r>
        <w:rPr>
          <w:bCs/>
        </w:rPr>
        <w:t xml:space="preserve">номер зоны </w:t>
      </w:r>
      <w:r w:rsidRPr="00CA74BE">
        <w:rPr>
          <w:rFonts w:eastAsia="SimSun"/>
        </w:rPr>
        <w:t>04:08-6.42;</w:t>
      </w:r>
      <w:r>
        <w:rPr>
          <w:rFonts w:ascii="PT Mono" w:eastAsia="SimSun" w:hAnsi="PT Mono" w:cs="PT Mono"/>
          <w:sz w:val="20"/>
          <w:szCs w:val="20"/>
        </w:rPr>
        <w:t xml:space="preserve"> </w:t>
      </w:r>
      <w:proofErr w:type="gramStart"/>
      <w:r w:rsidRPr="00CA74BE">
        <w:rPr>
          <w:rFonts w:eastAsia="SimSun"/>
        </w:rPr>
        <w:t>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 утверждённых Постановлением Правительства РФ от 24.02.2009г. №160;протяженность: 12885 м.)</w:t>
      </w:r>
      <w:r>
        <w:rPr>
          <w:rFonts w:eastAsia="SimSun"/>
        </w:rPr>
        <w:t>;</w:t>
      </w:r>
      <w:proofErr w:type="gramEnd"/>
    </w:p>
    <w:p w14:paraId="17D78279" w14:textId="372BEFA3" w:rsidR="0049312E" w:rsidRDefault="0049312E" w:rsidP="0049312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</w:t>
      </w:r>
      <w:r w:rsidRPr="00FC3FB4">
        <w:rPr>
          <w:bCs/>
        </w:rPr>
        <w:t>№ РФ-04-4-06-2-06-2025-00</w:t>
      </w:r>
      <w:r w:rsidR="00FC3FB4" w:rsidRPr="00FC3FB4">
        <w:rPr>
          <w:bCs/>
        </w:rPr>
        <w:t>92</w:t>
      </w:r>
      <w:r w:rsidRPr="00FC3FB4">
        <w:rPr>
          <w:bCs/>
        </w:rPr>
        <w:t>.</w:t>
      </w:r>
    </w:p>
    <w:p w14:paraId="6774DA1A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08E00512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152F2D0D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8EBAF8F" w14:textId="2FCFFBF3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1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A9319A" w:rsidRPr="00A9319A">
        <w:rPr>
          <w:bCs/>
        </w:rPr>
        <w:t>02.0</w:t>
      </w:r>
      <w:r w:rsidR="00C416D5">
        <w:rPr>
          <w:bCs/>
        </w:rPr>
        <w:t>2</w:t>
      </w:r>
      <w:r w:rsidR="00A9319A" w:rsidRPr="00A9319A">
        <w:rPr>
          <w:bCs/>
        </w:rPr>
        <w:t>.2024</w:t>
      </w:r>
      <w:r w:rsidR="00A9319A">
        <w:rPr>
          <w:bCs/>
        </w:rPr>
        <w:t xml:space="preserve"> г. </w:t>
      </w:r>
    </w:p>
    <w:p w14:paraId="60FC55D8" w14:textId="77777777" w:rsidR="00A9319A" w:rsidRDefault="00A9319A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74BAC3B5" w14:textId="5F5CD1AF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C416D5">
        <w:rPr>
          <w:b/>
          <w:bCs/>
        </w:rPr>
        <w:t xml:space="preserve">147 318 </w:t>
      </w:r>
      <w:r>
        <w:rPr>
          <w:bCs/>
        </w:rPr>
        <w:t>руб.</w:t>
      </w:r>
    </w:p>
    <w:p w14:paraId="3BF2F0E3" w14:textId="5473473D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1D5DD8">
        <w:rPr>
          <w:bCs/>
        </w:rPr>
        <w:t>7</w:t>
      </w:r>
      <w:r w:rsidR="00C416D5">
        <w:rPr>
          <w:bCs/>
        </w:rPr>
        <w:t>3</w:t>
      </w:r>
      <w:r w:rsidR="001D5DD8">
        <w:rPr>
          <w:bCs/>
        </w:rPr>
        <w:t xml:space="preserve"> </w:t>
      </w:r>
      <w:r w:rsidR="00C416D5">
        <w:rPr>
          <w:bCs/>
        </w:rPr>
        <w:t>6</w:t>
      </w:r>
      <w:r w:rsidR="004C6141">
        <w:rPr>
          <w:bCs/>
        </w:rPr>
        <w:t>00</w:t>
      </w:r>
      <w:r>
        <w:rPr>
          <w:bCs/>
        </w:rPr>
        <w:t xml:space="preserve"> руб. </w:t>
      </w:r>
    </w:p>
    <w:p w14:paraId="7210114C" w14:textId="295DF96F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1D5DD8">
        <w:rPr>
          <w:bCs/>
        </w:rPr>
        <w:t>4</w:t>
      </w:r>
      <w:r w:rsidR="00C416D5">
        <w:rPr>
          <w:bCs/>
        </w:rPr>
        <w:t xml:space="preserve"> 0</w:t>
      </w:r>
      <w:r w:rsidR="001D5DD8">
        <w:rPr>
          <w:bCs/>
        </w:rPr>
        <w:t>00</w:t>
      </w:r>
      <w:r>
        <w:rPr>
          <w:bCs/>
        </w:rPr>
        <w:t xml:space="preserve"> руб. </w:t>
      </w:r>
    </w:p>
    <w:p w14:paraId="6D7492D5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279C32D5" w14:textId="77777777" w:rsidR="00CA74BE" w:rsidRPr="00CA74BE" w:rsidRDefault="00CA74BE" w:rsidP="00CA74B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CA74BE">
        <w:rPr>
          <w:b/>
        </w:rPr>
        <w:t>Лот № 4</w:t>
      </w:r>
      <w:r w:rsidRPr="00CA74BE">
        <w:rPr>
          <w:bCs/>
        </w:rPr>
        <w:t xml:space="preserve"> - право на заключение договора аренды </w:t>
      </w:r>
      <w:r w:rsidRPr="00CA74BE">
        <w:t xml:space="preserve">земельного участка, </w:t>
      </w:r>
      <w:r w:rsidRPr="00CA74BE">
        <w:rPr>
          <w:bCs/>
          <w:shd w:val="clear" w:color="auto" w:fill="FFFFFF"/>
        </w:rPr>
        <w:t>сроком 20 лет,</w:t>
      </w:r>
      <w:r w:rsidRPr="00CA74BE">
        <w:rPr>
          <w:bCs/>
        </w:rPr>
        <w:t xml:space="preserve"> относящегося к категории земель населенных пунктов, с кадастровым номером 04:08:070401:483, площадью 1800 кв. м, местоположение: </w:t>
      </w:r>
      <w:r w:rsidRPr="00CA74BE">
        <w:rPr>
          <w:b/>
        </w:rPr>
        <w:t>Республика Алтай, Усть-Коксинский район, село Нижний Уймон, улица Центральная, земельный участок 47</w:t>
      </w:r>
      <w:r w:rsidRPr="00CA74BE">
        <w:rPr>
          <w:bCs/>
        </w:rPr>
        <w:t>, с разрешённым использованием: для ведения личного подсобного хозяйства (приусадебный земельный участок).</w:t>
      </w:r>
    </w:p>
    <w:p w14:paraId="11E6BB0E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5DDC7CB9" w14:textId="77777777" w:rsidR="00FA3683" w:rsidRDefault="00FA3683" w:rsidP="00FA368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6EA9AA22" w14:textId="12C4B4DF" w:rsidR="00FA3683" w:rsidRDefault="00FA3683" w:rsidP="00FA368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Чендекского сельского поселения и определены в прилагаемом Градостроительном плане земельного участка </w:t>
      </w:r>
      <w:r w:rsidRPr="00FC3FB4">
        <w:rPr>
          <w:bCs/>
        </w:rPr>
        <w:t>№ РФ-04-4-06-2-06-2025-0</w:t>
      </w:r>
      <w:r w:rsidR="00FC3FB4" w:rsidRPr="00FC3FB4">
        <w:rPr>
          <w:bCs/>
        </w:rPr>
        <w:t>110</w:t>
      </w:r>
      <w:r w:rsidRPr="00FC3FB4">
        <w:rPr>
          <w:bCs/>
        </w:rPr>
        <w:t>.</w:t>
      </w:r>
    </w:p>
    <w:p w14:paraId="0D800BC0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044F7E4D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8ACF043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lastRenderedPageBreak/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1D8A458F" w14:textId="17BBD965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2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 w:rsidRPr="00A9319A">
        <w:rPr>
          <w:bCs/>
        </w:rPr>
        <w:t xml:space="preserve">: </w:t>
      </w:r>
      <w:r w:rsidR="00FA3683">
        <w:rPr>
          <w:bCs/>
        </w:rPr>
        <w:t>08.02</w:t>
      </w:r>
      <w:r w:rsidR="00A9319A" w:rsidRPr="00A9319A">
        <w:rPr>
          <w:bCs/>
        </w:rPr>
        <w:t xml:space="preserve">.2024 </w:t>
      </w:r>
      <w:r w:rsidRPr="00A9319A">
        <w:rPr>
          <w:bCs/>
        </w:rPr>
        <w:t>г.</w:t>
      </w:r>
    </w:p>
    <w:p w14:paraId="5C9B454E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BBEB0AE" w14:textId="63D7ED5D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FA3683">
        <w:rPr>
          <w:b/>
          <w:bCs/>
        </w:rPr>
        <w:t>154 800</w:t>
      </w:r>
      <w:r w:rsidR="00C0351D" w:rsidRPr="00C0351D">
        <w:rPr>
          <w:b/>
          <w:bCs/>
        </w:rPr>
        <w:t xml:space="preserve"> </w:t>
      </w:r>
      <w:r>
        <w:rPr>
          <w:bCs/>
        </w:rPr>
        <w:t>руб.</w:t>
      </w:r>
    </w:p>
    <w:p w14:paraId="6D8CD9E7" w14:textId="643ACC28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FA3683">
        <w:rPr>
          <w:bCs/>
        </w:rPr>
        <w:t>77 400</w:t>
      </w:r>
      <w:r>
        <w:rPr>
          <w:bCs/>
        </w:rPr>
        <w:t xml:space="preserve"> руб. </w:t>
      </w:r>
    </w:p>
    <w:p w14:paraId="4F9052D3" w14:textId="0DEC4E58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FA3683">
        <w:rPr>
          <w:bCs/>
        </w:rPr>
        <w:t xml:space="preserve">4 </w:t>
      </w:r>
      <w:r w:rsidR="00C0351D" w:rsidRPr="00C0351D">
        <w:rPr>
          <w:bCs/>
        </w:rPr>
        <w:t>500</w:t>
      </w:r>
      <w:r>
        <w:rPr>
          <w:bCs/>
        </w:rPr>
        <w:t xml:space="preserve"> руб. </w:t>
      </w:r>
    </w:p>
    <w:p w14:paraId="6EC655AC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59DF9766" w14:textId="77777777" w:rsidR="00CA74BE" w:rsidRPr="00CA74BE" w:rsidRDefault="00CA74BE" w:rsidP="00CA74B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CA74BE">
        <w:rPr>
          <w:b/>
        </w:rPr>
        <w:t>Лот № 5</w:t>
      </w:r>
      <w:r w:rsidRPr="00CA74BE">
        <w:rPr>
          <w:bCs/>
        </w:rPr>
        <w:t xml:space="preserve"> - право на заключение договора аренды </w:t>
      </w:r>
      <w:r w:rsidRPr="00CA74BE">
        <w:t xml:space="preserve">земельного участка, </w:t>
      </w:r>
      <w:r w:rsidRPr="00CA74BE">
        <w:rPr>
          <w:bCs/>
          <w:shd w:val="clear" w:color="auto" w:fill="FFFFFF"/>
        </w:rPr>
        <w:t>сроком 20 лет,</w:t>
      </w:r>
      <w:r w:rsidRPr="00CA74BE">
        <w:rPr>
          <w:bCs/>
        </w:rPr>
        <w:t xml:space="preserve"> относящегося к категории земель населенных пунктов, с кадастровым номером 04:08:070101:1576, площадью 1800 кв. м, местоположение</w:t>
      </w:r>
      <w:r w:rsidRPr="00CA74BE">
        <w:rPr>
          <w:b/>
        </w:rPr>
        <w:t>: Республика Алтай, Усть-Коксинский район, село Чендек, улица Просторная, земельный участок 23,</w:t>
      </w:r>
      <w:r w:rsidRPr="00CA74BE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0701ABF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7D7F53A3" w14:textId="77777777" w:rsidR="00FA3683" w:rsidRDefault="00FA3683" w:rsidP="00FA368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18B8A1FB" w14:textId="172ACA3F" w:rsidR="00FA3683" w:rsidRDefault="00FA3683" w:rsidP="00FA368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Чендекского сельского поселения и определены в прилагаемом Градостроительном плане земельного участка </w:t>
      </w:r>
      <w:r w:rsidRPr="00FC3FB4">
        <w:rPr>
          <w:bCs/>
        </w:rPr>
        <w:t>№ РФ-04-4-06-2-06-2025-0</w:t>
      </w:r>
      <w:r w:rsidR="00FC3FB4" w:rsidRPr="00FC3FB4">
        <w:rPr>
          <w:bCs/>
        </w:rPr>
        <w:t>111</w:t>
      </w:r>
      <w:r w:rsidRPr="00FC3FB4">
        <w:rPr>
          <w:bCs/>
        </w:rPr>
        <w:t>.</w:t>
      </w:r>
      <w:bookmarkStart w:id="5" w:name="_GoBack"/>
      <w:bookmarkEnd w:id="5"/>
    </w:p>
    <w:p w14:paraId="403BFE14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588F25D9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6ABD4D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911223D" w14:textId="3632F7F8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3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Pr="002107CF">
        <w:rPr>
          <w:bCs/>
        </w:rPr>
        <w:t>1</w:t>
      </w:r>
      <w:r w:rsidR="00FA3683">
        <w:rPr>
          <w:bCs/>
        </w:rPr>
        <w:t>0</w:t>
      </w:r>
      <w:r w:rsidRPr="002107CF">
        <w:rPr>
          <w:bCs/>
        </w:rPr>
        <w:t>.0</w:t>
      </w:r>
      <w:r w:rsidR="00FA3683">
        <w:rPr>
          <w:bCs/>
        </w:rPr>
        <w:t>4</w:t>
      </w:r>
      <w:r w:rsidRPr="002107CF">
        <w:rPr>
          <w:bCs/>
        </w:rPr>
        <w:t>.2024 г.</w:t>
      </w:r>
    </w:p>
    <w:p w14:paraId="715B2160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501C47F3" w14:textId="5E0282AD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C0351D" w:rsidRPr="00C0351D">
        <w:rPr>
          <w:b/>
          <w:bCs/>
        </w:rPr>
        <w:t>1</w:t>
      </w:r>
      <w:r w:rsidR="00FA3683">
        <w:rPr>
          <w:b/>
          <w:bCs/>
        </w:rPr>
        <w:t>54</w:t>
      </w:r>
      <w:r w:rsidR="00C0351D">
        <w:rPr>
          <w:b/>
          <w:bCs/>
        </w:rPr>
        <w:t> </w:t>
      </w:r>
      <w:r w:rsidR="00FA3683">
        <w:rPr>
          <w:b/>
          <w:bCs/>
        </w:rPr>
        <w:t>800</w:t>
      </w:r>
      <w:r w:rsidR="00C0351D" w:rsidRPr="00C0351D">
        <w:rPr>
          <w:b/>
          <w:bCs/>
        </w:rPr>
        <w:t xml:space="preserve"> </w:t>
      </w:r>
      <w:r>
        <w:rPr>
          <w:bCs/>
        </w:rPr>
        <w:t>руб.</w:t>
      </w:r>
    </w:p>
    <w:p w14:paraId="68011AA7" w14:textId="59FB4CFE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FA3683">
        <w:rPr>
          <w:bCs/>
        </w:rPr>
        <w:t>77 400</w:t>
      </w:r>
      <w:r>
        <w:rPr>
          <w:bCs/>
        </w:rPr>
        <w:t xml:space="preserve"> руб. </w:t>
      </w:r>
    </w:p>
    <w:p w14:paraId="0D686FA8" w14:textId="44A9E94A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FA3683">
        <w:rPr>
          <w:bCs/>
        </w:rPr>
        <w:t>4 5</w:t>
      </w:r>
      <w:r>
        <w:rPr>
          <w:bCs/>
        </w:rPr>
        <w:t xml:space="preserve">00 руб. </w:t>
      </w:r>
    </w:p>
    <w:p w14:paraId="7A904496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bookmarkEnd w:id="2"/>
    <w:p w14:paraId="0D1E3BCE" w14:textId="77777777" w:rsidR="00E7798E" w:rsidRDefault="00BE4AFC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5BE8F566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1B204D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12B2E01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734AF1EC" w14:textId="77777777" w:rsidR="00E7798E" w:rsidRDefault="00BE4AFC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1D2FCD5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Задаток вносится единым платежом в валюте Российской Федерации на следующие </w:t>
      </w:r>
      <w:r w:rsidRPr="002107C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реквизиты:</w:t>
      </w:r>
    </w:p>
    <w:p w14:paraId="4DE55DF1" w14:textId="791DBEF5" w:rsidR="00E7798E" w:rsidRDefault="002107C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МО «Усть-Коксинский район» РА (Администрация МО «Усть-Коксинский район» Республики Алтай л/с 05773004420)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ИНН: 0406004214, </w:t>
      </w:r>
      <w:proofErr w:type="spellStart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КПП</w:t>
      </w:r>
      <w:proofErr w:type="spellEnd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040601001, Расчётный счет: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03232643846400007700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Банк получателя: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Сибирское </w:t>
      </w:r>
      <w:proofErr w:type="spell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ГУ</w:t>
      </w:r>
      <w:proofErr w:type="spell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Банка России // </w:t>
      </w:r>
      <w:proofErr w:type="spell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УФК</w:t>
      </w:r>
      <w:proofErr w:type="spell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Республике Алтай г Горно-Алтайск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107CF"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к/</w:t>
      </w:r>
      <w:proofErr w:type="gram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proofErr w:type="gram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: 40102810745370000109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БИК</w:t>
      </w:r>
      <w:proofErr w:type="spellEnd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045004109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7351D07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24B8923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57CD5DF5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а) лицам, участвовавшим в аукционе, но не победившим в нём – в течение трёх рабочих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дней со дня подписания протокола о результатах аукциона;</w:t>
      </w:r>
    </w:p>
    <w:p w14:paraId="7C9A5904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4855E69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227B02B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кциона.</w:t>
      </w:r>
    </w:p>
    <w:p w14:paraId="64252A75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0DAB8E1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61F33234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9D9E40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70D1457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BD231D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 срок следующие документы:</w:t>
      </w:r>
    </w:p>
    <w:p w14:paraId="29CFA01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заявка на участие в аукционе по установленной в извещении о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 форме (приложение к настоящему извещению) с указанием банковских реквизитов счета для возврата задатка;</w:t>
      </w:r>
    </w:p>
    <w:p w14:paraId="1D3E2E3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757E9D0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55A511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44E485B0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E9979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5694FD9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4429296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A26FC2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A4884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770C446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CA85FD6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поступление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задатка на дату рассмотрения заявок на участие в аукционе;</w:t>
      </w:r>
    </w:p>
    <w:p w14:paraId="52714E8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FDDD327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BFA57A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E01B5B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</w:t>
      </w:r>
      <w:r>
        <w:rPr>
          <w:rFonts w:eastAsiaTheme="minorHAnsi"/>
          <w:lang w:eastAsia="en-US"/>
        </w:rPr>
        <w:lastRenderedPageBreak/>
        <w:t>участию в нем. Заявитель, признанный участником аукциона, становится участником аукциона с даты</w:t>
      </w:r>
      <w:proofErr w:type="gramEnd"/>
      <w:r>
        <w:rPr>
          <w:rFonts w:eastAsiaTheme="minorHAnsi"/>
          <w:lang w:eastAsia="en-US"/>
        </w:rPr>
        <w:t xml:space="preserve"> подписания организатором аукциона протокола рассмотрения заявок. </w:t>
      </w:r>
    </w:p>
    <w:p w14:paraId="12A5776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>
        <w:rPr>
          <w:rFonts w:eastAsiaTheme="minorHAnsi"/>
          <w:lang w:eastAsia="en-US"/>
        </w:rPr>
        <w:t>позднее</w:t>
      </w:r>
      <w:proofErr w:type="gramEnd"/>
      <w:r>
        <w:rPr>
          <w:rFonts w:eastAsiaTheme="minorHAnsi"/>
          <w:lang w:eastAsia="en-US"/>
        </w:rPr>
        <w:t xml:space="preserve"> чем на следующий день после дня подписания протокола рассмотрения заявок.  </w:t>
      </w:r>
    </w:p>
    <w:p w14:paraId="70E2E4FD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4B77A2B0" w14:textId="77777777" w:rsidR="00E7798E" w:rsidRDefault="00E7798E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7A91F9D" w14:textId="77777777" w:rsidR="00E7798E" w:rsidRDefault="00BE4AFC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>Порядок проведения аукциона</w:t>
      </w:r>
      <w:r>
        <w:rPr>
          <w:rFonts w:eastAsia="Calibri"/>
          <w:bCs/>
          <w:lang w:eastAsia="en-US"/>
        </w:rPr>
        <w:t>:</w:t>
      </w:r>
    </w:p>
    <w:p w14:paraId="3E2EB688" w14:textId="77777777" w:rsidR="00E7798E" w:rsidRDefault="00E7798E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211D59D9" w14:textId="77777777" w:rsidR="00E7798E" w:rsidRDefault="00BE4AFC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 проводится в открытой форме, аукционной комиссией по указанному в извещении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адресу в соответствующий день и назначенное время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следующем порядке:</w:t>
      </w:r>
    </w:p>
    <w:p w14:paraId="7E0C9685" w14:textId="77777777" w:rsidR="00E7798E" w:rsidRDefault="00E7798E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43F77177" w14:textId="77777777" w:rsidR="00E7798E" w:rsidRDefault="00BE4AFC">
      <w:pPr>
        <w:pStyle w:val="af0"/>
        <w:numPr>
          <w:ilvl w:val="0"/>
          <w:numId w:val="2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УЧАСТНИКОВ:</w:t>
      </w:r>
    </w:p>
    <w:p w14:paraId="06C8B388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день проведения аукциона.</w:t>
      </w:r>
    </w:p>
    <w:p w14:paraId="5C9C1EF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6C5C5978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2DE140D6" w14:textId="77777777" w:rsidR="00E7798E" w:rsidRDefault="00BE4AFC">
      <w:pPr>
        <w:pStyle w:val="af0"/>
        <w:numPr>
          <w:ilvl w:val="0"/>
          <w:numId w:val="2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ПРОВЕДЕНИЕ АУКЦИОНА</w:t>
      </w:r>
    </w:p>
    <w:p w14:paraId="35812F7A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073E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08E5482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F0EC80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eastAsia="Calibri"/>
          <w:b/>
          <w:lang w:eastAsia="en-US"/>
        </w:rPr>
        <w:t>с голоса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увеличивать</w:t>
      </w:r>
      <w:r>
        <w:rPr>
          <w:rFonts w:eastAsia="Calibri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551D9587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После объявления одним из участников аукциона </w:t>
      </w:r>
      <w:r>
        <w:rPr>
          <w:rFonts w:eastAsia="Calibri"/>
          <w:b/>
          <w:lang w:eastAsia="en-US"/>
        </w:rPr>
        <w:t>очередного</w:t>
      </w:r>
      <w:r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6AFE51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eastAsia="Calibri"/>
          <w:b/>
          <w:lang w:eastAsia="en-US"/>
        </w:rPr>
        <w:t>начальным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размером ежегодной арендной платы</w:t>
      </w:r>
      <w:r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397961D4" w14:textId="77777777" w:rsidR="00E7798E" w:rsidRDefault="00BE4AFC">
      <w:pPr>
        <w:suppressAutoHyphens/>
        <w:ind w:right="34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</w:t>
      </w:r>
      <w:proofErr w:type="gramStart"/>
      <w:r>
        <w:rPr>
          <w:rFonts w:eastAsiaTheme="minorHAnsi"/>
          <w:lang w:eastAsia="en-US"/>
        </w:rPr>
        <w:t>,</w:t>
      </w:r>
      <w:proofErr w:type="gramEnd"/>
      <w:r>
        <w:rPr>
          <w:rFonts w:eastAsiaTheme="minorHAnsi"/>
          <w:lang w:eastAsia="en-US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00AADBB5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35BB727D" w14:textId="77777777" w:rsidR="00E7798E" w:rsidRDefault="00E7798E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7324070A" w14:textId="77777777" w:rsidR="00E7798E" w:rsidRDefault="00BE4AFC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482F09F0" w14:textId="77777777" w:rsidR="00E7798E" w:rsidRDefault="00BE4AFC">
      <w:pPr>
        <w:suppressAutoHyphens/>
        <w:ind w:right="34" w:firstLine="709"/>
        <w:jc w:val="both"/>
      </w:pPr>
      <w:r>
        <w:lastRenderedPageBreak/>
        <w:t>По завершен</w:t>
      </w:r>
      <w:proofErr w:type="gramStart"/>
      <w:r>
        <w:t>ии ау</w:t>
      </w:r>
      <w:proofErr w:type="gramEnd"/>
      <w:r>
        <w:t>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4F9D070A" w14:textId="77777777" w:rsidR="00E7798E" w:rsidRDefault="00E7798E">
      <w:pPr>
        <w:suppressAutoHyphens/>
        <w:ind w:right="34" w:firstLine="709"/>
        <w:jc w:val="both"/>
      </w:pPr>
    </w:p>
    <w:p w14:paraId="5623F614" w14:textId="77777777" w:rsidR="00E7798E" w:rsidRDefault="00BE4AFC">
      <w:pPr>
        <w:pStyle w:val="af0"/>
        <w:numPr>
          <w:ilvl w:val="0"/>
          <w:numId w:val="2"/>
        </w:numPr>
        <w:suppressAutoHyphens/>
        <w:ind w:left="0" w:right="34" w:firstLine="709"/>
        <w:jc w:val="both"/>
      </w:pPr>
      <w:r>
        <w:t>ПЕРЕРЫВ (ПРИ НЕОБХОДИМОСТИ)</w:t>
      </w:r>
    </w:p>
    <w:p w14:paraId="3CA4493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059A7930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227D99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1DD43833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717CC009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59E00C5C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346FF44" w14:textId="77777777" w:rsidR="00E7798E" w:rsidRDefault="00BE4AFC">
      <w:pPr>
        <w:pStyle w:val="af0"/>
        <w:numPr>
          <w:ilvl w:val="0"/>
          <w:numId w:val="2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>ЗАВЕРШЕНИЕ АУКЦИОНА</w:t>
      </w:r>
    </w:p>
    <w:p w14:paraId="55BB7F03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>
        <w:rPr>
          <w:rFonts w:eastAsiaTheme="minorHAnsi"/>
          <w:lang w:eastAsia="en-US"/>
        </w:rPr>
        <w:t>По завершен</w:t>
      </w:r>
      <w:proofErr w:type="gramStart"/>
      <w:r>
        <w:rPr>
          <w:rFonts w:eastAsiaTheme="minorHAnsi"/>
          <w:lang w:eastAsia="en-US"/>
        </w:rPr>
        <w:t>ии ау</w:t>
      </w:r>
      <w:proofErr w:type="gramEnd"/>
      <w:r>
        <w:rPr>
          <w:rFonts w:eastAsiaTheme="minorHAnsi"/>
          <w:lang w:eastAsia="en-US"/>
        </w:rPr>
        <w:t xml:space="preserve">кциона аукционист называет номер карточки победителя аукциона, а также оглашает </w:t>
      </w:r>
      <w:r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color w:val="000000"/>
          <w:shd w:val="clear" w:color="auto" w:fill="FFFFFF"/>
        </w:rPr>
        <w:t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15046F7C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</w:t>
      </w:r>
    </w:p>
    <w:p w14:paraId="6635A6E9" w14:textId="77777777" w:rsidR="00E7798E" w:rsidRDefault="00BE4AFC">
      <w:pPr>
        <w:ind w:firstLine="709"/>
        <w:jc w:val="both"/>
        <w:rPr>
          <w:rFonts w:eastAsia="Calibri"/>
          <w:b/>
          <w:bCs/>
          <w:lang w:eastAsia="en-US"/>
        </w:rPr>
      </w:pPr>
      <w:bookmarkStart w:id="6" w:name="_Hlk193639961"/>
      <w:r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7" w:name="Par0"/>
      <w:bookmarkEnd w:id="7"/>
    </w:p>
    <w:p w14:paraId="335121B2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4A867677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237B940A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proofErr w:type="gramStart"/>
      <w:r w:rsidRPr="004C6141">
        <w:rPr>
          <w:rFonts w:eastAsia="Calibri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 w:rsidRPr="004C6141">
        <w:rPr>
          <w:color w:val="000000"/>
          <w:shd w:val="clear" w:color="auto" w:fill="FFFFFF"/>
        </w:rPr>
        <w:t xml:space="preserve">направления </w:t>
      </w:r>
      <w:r w:rsidRPr="004C6141">
        <w:rPr>
          <w:rFonts w:eastAsia="Calibri"/>
          <w:lang w:eastAsia="en-US"/>
        </w:rPr>
        <w:t>организатором аукциона</w:t>
      </w:r>
      <w:r w:rsidRPr="004C6141">
        <w:rPr>
          <w:color w:val="000000"/>
          <w:shd w:val="clear" w:color="auto" w:fill="FFFFFF"/>
        </w:rPr>
        <w:t xml:space="preserve"> двух экземпляров </w:t>
      </w:r>
      <w:r w:rsidRPr="004C6141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  <w:proofErr w:type="gramEnd"/>
    </w:p>
    <w:p w14:paraId="56EB112F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4C6141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2FF11D7" w14:textId="77777777" w:rsidR="00E7798E" w:rsidRPr="004C6141" w:rsidRDefault="00E7798E">
      <w:pPr>
        <w:ind w:firstLine="709"/>
        <w:jc w:val="both"/>
        <w:rPr>
          <w:color w:val="000000"/>
          <w:shd w:val="clear" w:color="auto" w:fill="FFFFFF"/>
        </w:rPr>
      </w:pPr>
    </w:p>
    <w:p w14:paraId="5E5C2FCF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proofErr w:type="gramStart"/>
      <w:r w:rsidRPr="004C6141">
        <w:rPr>
          <w:rFonts w:eastAsia="Calibri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Pr="004C6141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Pr="004C6141">
        <w:rPr>
          <w:rFonts w:eastAsia="Calibri"/>
          <w:lang w:eastAsia="en-US"/>
        </w:rPr>
        <w:t xml:space="preserve">путем направления организатором аукциона </w:t>
      </w:r>
      <w:r w:rsidRPr="004C6141">
        <w:rPr>
          <w:color w:val="000000"/>
          <w:shd w:val="clear" w:color="auto" w:fill="FFFFFF"/>
        </w:rPr>
        <w:t xml:space="preserve">двух экземпляров подписанного </w:t>
      </w:r>
      <w:r w:rsidRPr="004C6141">
        <w:rPr>
          <w:rFonts w:eastAsia="Calibri"/>
          <w:lang w:eastAsia="en-US"/>
        </w:rPr>
        <w:t>проекта договора аренды земельного</w:t>
      </w:r>
      <w:proofErr w:type="gramEnd"/>
      <w:r w:rsidRPr="004C6141">
        <w:rPr>
          <w:rFonts w:eastAsia="Calibri"/>
          <w:lang w:eastAsia="en-US"/>
        </w:rPr>
        <w:t xml:space="preserve"> участка. Указанный договор должен быть подписан и предоставлен организатору аукциона в течение десяти рабочих дней</w:t>
      </w:r>
      <w:r w:rsidRPr="004C6141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Pr="004C6141">
        <w:rPr>
          <w:rFonts w:eastAsia="Calibri"/>
          <w:lang w:eastAsia="en-US"/>
        </w:rPr>
        <w:t>.</w:t>
      </w:r>
    </w:p>
    <w:p w14:paraId="11A2F5B6" w14:textId="77777777" w:rsidR="00E7798E" w:rsidRPr="004C6141" w:rsidRDefault="00E7798E">
      <w:pPr>
        <w:ind w:firstLine="709"/>
        <w:jc w:val="both"/>
        <w:rPr>
          <w:rFonts w:eastAsia="Calibri"/>
          <w:lang w:eastAsia="en-US"/>
        </w:rPr>
      </w:pPr>
    </w:p>
    <w:p w14:paraId="33B914F8" w14:textId="77777777" w:rsidR="00E7798E" w:rsidRPr="004C6141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Не допускается заключение указанных договоров </w:t>
      </w:r>
      <w:proofErr w:type="gramStart"/>
      <w:r w:rsidRPr="004C6141">
        <w:rPr>
          <w:rFonts w:eastAsiaTheme="minorHAnsi"/>
          <w:lang w:eastAsia="en-US"/>
        </w:rPr>
        <w:t>ранее</w:t>
      </w:r>
      <w:proofErr w:type="gramEnd"/>
      <w:r w:rsidRPr="004C6141">
        <w:rPr>
          <w:rFonts w:eastAsiaTheme="minorHAnsi"/>
          <w:lang w:eastAsia="en-US"/>
        </w:rPr>
        <w:t xml:space="preserve">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4C6141">
          <w:rPr>
            <w:rFonts w:eastAsiaTheme="minorHAnsi"/>
            <w:color w:val="0000FF"/>
            <w:lang w:eastAsia="en-US"/>
          </w:rPr>
          <w:t>пунктах 13</w:t>
        </w:r>
      </w:hyperlink>
      <w:r w:rsidRPr="004C6141">
        <w:rPr>
          <w:rFonts w:eastAsiaTheme="minorHAnsi"/>
          <w:lang w:eastAsia="en-US"/>
        </w:rPr>
        <w:t xml:space="preserve"> и </w:t>
      </w:r>
      <w:hyperlink w:anchor="Par1" w:history="1">
        <w:r w:rsidRPr="004C6141">
          <w:rPr>
            <w:rFonts w:eastAsiaTheme="minorHAnsi"/>
            <w:color w:val="0000FF"/>
            <w:lang w:eastAsia="en-US"/>
          </w:rPr>
          <w:t>14</w:t>
        </w:r>
      </w:hyperlink>
      <w:r w:rsidRPr="004C6141">
        <w:rPr>
          <w:rFonts w:eastAsiaTheme="minorHAnsi"/>
          <w:lang w:eastAsia="en-US"/>
        </w:rPr>
        <w:t xml:space="preserve"> статьи 39.12 Земельного кодекса РФ.</w:t>
      </w:r>
    </w:p>
    <w:p w14:paraId="5E663D5E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r w:rsidRPr="004C6141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134D1FBC" w14:textId="77777777" w:rsidR="00E7798E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>В случае</w:t>
      </w:r>
      <w:proofErr w:type="gramStart"/>
      <w:r w:rsidRPr="004C6141">
        <w:rPr>
          <w:rFonts w:eastAsiaTheme="minorHAnsi"/>
          <w:lang w:eastAsia="en-US"/>
        </w:rPr>
        <w:t>,</w:t>
      </w:r>
      <w:proofErr w:type="gramEnd"/>
      <w:r w:rsidRPr="004C6141">
        <w:rPr>
          <w:rFonts w:eastAsiaTheme="minorHAnsi"/>
          <w:lang w:eastAsia="en-US"/>
        </w:rPr>
        <w:t xml:space="preserve">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4" w:history="1">
        <w:r w:rsidRPr="004C6141">
          <w:rPr>
            <w:rFonts w:eastAsiaTheme="minorHAnsi"/>
            <w:color w:val="0000FF"/>
            <w:lang w:eastAsia="en-US"/>
          </w:rPr>
          <w:t>пунктом 13</w:t>
        </w:r>
      </w:hyperlink>
      <w:r>
        <w:rPr>
          <w:rFonts w:eastAsiaTheme="minorHAnsi"/>
          <w:lang w:eastAsia="en-US"/>
        </w:rPr>
        <w:t xml:space="preserve">, </w:t>
      </w:r>
      <w:hyperlink r:id="rId15" w:history="1">
        <w:r>
          <w:rPr>
            <w:rFonts w:eastAsiaTheme="minorHAnsi"/>
            <w:color w:val="0000FF"/>
            <w:lang w:eastAsia="en-US"/>
          </w:rPr>
          <w:t>14</w:t>
        </w:r>
      </w:hyperlink>
      <w:r>
        <w:rPr>
          <w:rFonts w:eastAsiaTheme="minorHAnsi"/>
          <w:lang w:eastAsia="en-US"/>
        </w:rPr>
        <w:t xml:space="preserve">, </w:t>
      </w:r>
      <w:hyperlink r:id="rId16" w:history="1">
        <w:r>
          <w:rPr>
            <w:rFonts w:eastAsiaTheme="minorHAnsi"/>
            <w:color w:val="0000FF"/>
            <w:lang w:eastAsia="en-US"/>
          </w:rPr>
          <w:t>20</w:t>
        </w:r>
      </w:hyperlink>
      <w:r>
        <w:rPr>
          <w:rFonts w:eastAsiaTheme="minorHAnsi"/>
          <w:lang w:eastAsia="en-US"/>
        </w:rPr>
        <w:t xml:space="preserve"> или </w:t>
      </w:r>
      <w:hyperlink r:id="rId17" w:history="1">
        <w:r>
          <w:rPr>
            <w:rFonts w:eastAsiaTheme="minorHAnsi"/>
            <w:color w:val="0000FF"/>
            <w:lang w:eastAsia="en-US"/>
          </w:rPr>
          <w:t>25</w:t>
        </w:r>
      </w:hyperlink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lastRenderedPageBreak/>
        <w:t xml:space="preserve">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18" w:history="1">
        <w:r>
          <w:rPr>
            <w:rFonts w:eastAsiaTheme="minorHAnsi"/>
            <w:color w:val="0000FF"/>
            <w:lang w:eastAsia="en-US"/>
          </w:rPr>
          <w:t>подпунктами 1</w:t>
        </w:r>
      </w:hyperlink>
      <w:r>
        <w:rPr>
          <w:rFonts w:eastAsiaTheme="minorHAnsi"/>
          <w:lang w:eastAsia="en-US"/>
        </w:rPr>
        <w:t xml:space="preserve"> - </w:t>
      </w:r>
      <w:hyperlink r:id="rId19" w:history="1">
        <w:r>
          <w:rPr>
            <w:rFonts w:eastAsiaTheme="minorHAnsi"/>
            <w:color w:val="0000FF"/>
            <w:lang w:eastAsia="en-US"/>
          </w:rPr>
          <w:t>3 пункта 29</w:t>
        </w:r>
      </w:hyperlink>
      <w:r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10C727F2" w14:textId="77777777" w:rsidR="00E7798E" w:rsidRDefault="00BE4AFC">
      <w:pPr>
        <w:ind w:firstLine="709"/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  <w:proofErr w:type="gramEnd"/>
    </w:p>
    <w:bookmarkEnd w:id="6"/>
    <w:p w14:paraId="43542EAE" w14:textId="77777777" w:rsidR="00E7798E" w:rsidRDefault="00E779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0F8F92CB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11FF3776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6FF68D0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F6496DB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0FC183E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23ABD59" w14:textId="77777777" w:rsidR="00E7798E" w:rsidRDefault="00E7798E">
      <w:pPr>
        <w:ind w:firstLine="709"/>
        <w:jc w:val="both"/>
        <w:rPr>
          <w:rFonts w:eastAsia="Calibri"/>
          <w:bCs/>
          <w:lang w:eastAsia="en-US"/>
        </w:rPr>
      </w:pPr>
    </w:p>
    <w:p w14:paraId="227EA300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Иные сведения:</w:t>
      </w:r>
    </w:p>
    <w:p w14:paraId="6F3FFC29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4B9947A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</w:t>
      </w:r>
      <w:proofErr w:type="gramEnd"/>
      <w:r>
        <w:rPr>
          <w:rFonts w:eastAsia="Calibri"/>
          <w:lang w:eastAsia="en-US"/>
        </w:rPr>
        <w:t xml:space="preserve"> предмета предыдущего аукциона.</w:t>
      </w:r>
    </w:p>
    <w:p w14:paraId="5E81CF3B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Уполномоченный орган не </w:t>
      </w:r>
      <w:proofErr w:type="gramStart"/>
      <w:r>
        <w:rPr>
          <w:rFonts w:eastAsia="Calibri"/>
          <w:lang w:eastAsia="en-US"/>
        </w:rPr>
        <w:t>позднее</w:t>
      </w:r>
      <w:proofErr w:type="gramEnd"/>
      <w:r>
        <w:rPr>
          <w:rFonts w:eastAsia="Calibri"/>
          <w:lang w:eastAsia="en-US"/>
        </w:rPr>
        <w:t xml:space="preserve">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</w:t>
      </w:r>
      <w:proofErr w:type="gramStart"/>
      <w:r>
        <w:rPr>
          <w:rFonts w:eastAsia="Calibri"/>
          <w:lang w:eastAsia="en-US"/>
        </w:rPr>
        <w:t>котором</w:t>
      </w:r>
      <w:proofErr w:type="gramEnd"/>
      <w:r>
        <w:rPr>
          <w:rFonts w:eastAsia="Calibri"/>
          <w:lang w:eastAsia="en-US"/>
        </w:rPr>
        <w:t xml:space="preserve">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до дня проведения аукциона такой срок составлял не менее десяти рабочих дней. Информация о внесении изменений в извещение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20" w:history="1">
        <w:r>
          <w:rPr>
            <w:rStyle w:val="a4"/>
            <w:rFonts w:eastAsia="Calibri"/>
            <w:lang w:eastAsia="en-US"/>
          </w:rPr>
          <w:t>www.torgi.gov.ru</w:t>
        </w:r>
      </w:hyperlink>
      <w:r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34F7EC24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</w:t>
      </w:r>
      <w:proofErr w:type="gramStart"/>
      <w:r>
        <w:rPr>
          <w:rFonts w:eastAsia="Calibri"/>
          <w:lang w:eastAsia="en-US"/>
        </w:rPr>
        <w:t>,</w:t>
      </w:r>
      <w:proofErr w:type="gramEnd"/>
      <w:r>
        <w:rPr>
          <w:rFonts w:eastAsia="Calibri"/>
          <w:lang w:eastAsia="en-US"/>
        </w:rPr>
        <w:t xml:space="preserve">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262AF586" w14:textId="77777777" w:rsidR="00E7798E" w:rsidRDefault="00BE4AFC">
      <w:pPr>
        <w:pStyle w:val="af1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в случае выявления обстоятельств, предусмотренных пунктом 8 ст. 39.11 Земельного кодекса Российской Федерации. </w:t>
      </w:r>
      <w:proofErr w:type="gramStart"/>
      <w:r>
        <w:rPr>
          <w:rFonts w:eastAsia="Calibri"/>
          <w:lang w:eastAsia="en-US"/>
        </w:rPr>
        <w:t>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proofErr w:type="gramEnd"/>
    </w:p>
    <w:p w14:paraId="5919E45A" w14:textId="77777777" w:rsidR="00E7798E" w:rsidRDefault="00E7798E">
      <w:pPr>
        <w:pStyle w:val="af1"/>
        <w:ind w:firstLine="709"/>
        <w:jc w:val="both"/>
        <w:rPr>
          <w:rFonts w:eastAsia="Calibri"/>
          <w:lang w:eastAsia="en-US"/>
        </w:rPr>
      </w:pPr>
    </w:p>
    <w:p w14:paraId="515A4642" w14:textId="77777777" w:rsidR="00E7798E" w:rsidRDefault="00E7798E">
      <w:pPr>
        <w:ind w:firstLine="709"/>
        <w:jc w:val="both"/>
        <w:rPr>
          <w:rFonts w:eastAsia="Calibri"/>
          <w:lang w:eastAsia="en-US"/>
        </w:rPr>
      </w:pPr>
    </w:p>
    <w:p w14:paraId="0F462B98" w14:textId="77777777" w:rsidR="00E7798E" w:rsidRDefault="00E7798E">
      <w:pPr>
        <w:widowControl w:val="0"/>
        <w:autoSpaceDE w:val="0"/>
        <w:autoSpaceDN w:val="0"/>
        <w:adjustRightInd w:val="0"/>
        <w:ind w:left="4820"/>
        <w:jc w:val="right"/>
      </w:pPr>
    </w:p>
    <w:sectPr w:rsidR="00E7798E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6A9715" w14:textId="77777777" w:rsidR="00CC4FDD" w:rsidRDefault="00CC4FDD">
      <w:r>
        <w:separator/>
      </w:r>
    </w:p>
  </w:endnote>
  <w:endnote w:type="continuationSeparator" w:id="0">
    <w:p w14:paraId="72018524" w14:textId="77777777" w:rsidR="00CC4FDD" w:rsidRDefault="00CC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Mono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279F5" w14:textId="77777777" w:rsidR="00CC4FDD" w:rsidRDefault="00CC4FDD">
      <w:r>
        <w:separator/>
      </w:r>
    </w:p>
  </w:footnote>
  <w:footnote w:type="continuationSeparator" w:id="0">
    <w:p w14:paraId="10FAFF7B" w14:textId="77777777" w:rsidR="00CC4FDD" w:rsidRDefault="00CC4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9662"/>
    <w:multiLevelType w:val="singleLevel"/>
    <w:tmpl w:val="06BF9662"/>
    <w:lvl w:ilvl="0">
      <w:start w:val="1"/>
      <w:numFmt w:val="decimal"/>
      <w:suff w:val="space"/>
      <w:lvlText w:val="%1)"/>
      <w:lvlJc w:val="left"/>
    </w:lvl>
  </w:abstractNum>
  <w:abstractNum w:abstractNumId="1">
    <w:nsid w:val="08CB0855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47057F"/>
    <w:multiLevelType w:val="hybridMultilevel"/>
    <w:tmpl w:val="AEB4A532"/>
    <w:lvl w:ilvl="0" w:tplc="CA0CEA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F74079"/>
    <w:multiLevelType w:val="hybridMultilevel"/>
    <w:tmpl w:val="232A52A8"/>
    <w:lvl w:ilvl="0" w:tplc="9E8262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8C0CF1"/>
    <w:multiLevelType w:val="multilevel"/>
    <w:tmpl w:val="648C0CF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2DC38D3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491F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A03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135F"/>
    <w:rsid w:val="001D4639"/>
    <w:rsid w:val="001D47EC"/>
    <w:rsid w:val="001D4E75"/>
    <w:rsid w:val="001D5259"/>
    <w:rsid w:val="001D5603"/>
    <w:rsid w:val="001D5A7A"/>
    <w:rsid w:val="001D5B6F"/>
    <w:rsid w:val="001D5DD8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07CF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764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2CEF"/>
    <w:rsid w:val="002E3B2D"/>
    <w:rsid w:val="002E3CF0"/>
    <w:rsid w:val="002E47F7"/>
    <w:rsid w:val="002E4B1C"/>
    <w:rsid w:val="002E5635"/>
    <w:rsid w:val="002E587B"/>
    <w:rsid w:val="002E5B70"/>
    <w:rsid w:val="002E5FD5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239F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641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2E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1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1866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07BC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35D8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3FDA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45B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6741F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2DEC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076C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3E6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19A"/>
    <w:rsid w:val="00A936D9"/>
    <w:rsid w:val="00A95591"/>
    <w:rsid w:val="00A95BA0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E7EC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5F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2663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4AFC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51D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16D5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A74BE"/>
    <w:rsid w:val="00CB05EA"/>
    <w:rsid w:val="00CB0F04"/>
    <w:rsid w:val="00CB1AD2"/>
    <w:rsid w:val="00CB1E44"/>
    <w:rsid w:val="00CB3284"/>
    <w:rsid w:val="00CB38CC"/>
    <w:rsid w:val="00CB3B11"/>
    <w:rsid w:val="00CB4320"/>
    <w:rsid w:val="00CB4F4D"/>
    <w:rsid w:val="00CB6D49"/>
    <w:rsid w:val="00CB7857"/>
    <w:rsid w:val="00CC32B9"/>
    <w:rsid w:val="00CC39A5"/>
    <w:rsid w:val="00CC4437"/>
    <w:rsid w:val="00CC4FDD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1376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B99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4F76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5735E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1C4"/>
    <w:rsid w:val="00E704C1"/>
    <w:rsid w:val="00E704FF"/>
    <w:rsid w:val="00E70E51"/>
    <w:rsid w:val="00E70ED3"/>
    <w:rsid w:val="00E732F4"/>
    <w:rsid w:val="00E7337E"/>
    <w:rsid w:val="00E73447"/>
    <w:rsid w:val="00E76EF2"/>
    <w:rsid w:val="00E7798E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7DB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51C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3683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3FB4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8E64EDB"/>
    <w:rsid w:val="11911151"/>
    <w:rsid w:val="1ED36A84"/>
    <w:rsid w:val="1F5162AE"/>
    <w:rsid w:val="1FD55A5C"/>
    <w:rsid w:val="26D712AB"/>
    <w:rsid w:val="2FE70829"/>
    <w:rsid w:val="35E1491D"/>
    <w:rsid w:val="36D218B3"/>
    <w:rsid w:val="424A3465"/>
    <w:rsid w:val="50774392"/>
    <w:rsid w:val="5AA232FE"/>
    <w:rsid w:val="5B130974"/>
    <w:rsid w:val="5B57730D"/>
    <w:rsid w:val="6DBB5EE6"/>
    <w:rsid w:val="713E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8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qFormat/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ody Text"/>
    <w:basedOn w:val="a"/>
    <w:link w:val="ac"/>
    <w:qFormat/>
    <w:pPr>
      <w:spacing w:after="120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apple-style-span">
    <w:name w:val="apple-style-span"/>
    <w:basedOn w:val="a0"/>
    <w:qFormat/>
  </w:style>
  <w:style w:type="paragraph" w:customStyle="1" w:styleId="formattexttopleveltext">
    <w:name w:val="formattext topleveltext"/>
    <w:basedOn w:val="a"/>
    <w:qFormat/>
    <w:pPr>
      <w:spacing w:before="100" w:beforeAutospacing="1" w:after="100" w:afterAutospacing="1"/>
    </w:pPr>
  </w:style>
  <w:style w:type="character" w:customStyle="1" w:styleId="layout">
    <w:name w:val="layout"/>
    <w:basedOn w:val="a0"/>
    <w:qFormat/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81A03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181A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login.consultant.ru/link/?req=doc&amp;base=LAW&amp;n=483141&amp;dst=71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login.consultant.ru/link/?req=doc&amp;base=LAW&amp;n=483141&amp;dst=27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77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41&amp;dst=278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72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hyperlink" Target="https://login.consultant.ru/link/?req=doc&amp;base=LAW&amp;n=483141&amp;dst=7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68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8C44C-0FEA-4D83-BB1F-647E8EB6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8</Pages>
  <Words>4459</Words>
  <Characters>25417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Zem_1</cp:lastModifiedBy>
  <cp:revision>2071</cp:revision>
  <cp:lastPrinted>2021-06-06T14:43:00Z</cp:lastPrinted>
  <dcterms:created xsi:type="dcterms:W3CDTF">2018-10-17T08:56:00Z</dcterms:created>
  <dcterms:modified xsi:type="dcterms:W3CDTF">2025-10-07T03:32:00Z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