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2D19A5" w:rsidRPr="00C2737A" w:rsidTr="00966ABA">
        <w:trPr>
          <w:trHeight w:val="161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D19A5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2D19A5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2D19A5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СЕЛЬСКИЙ СОВЕТ ДЕПУТАТОВ </w:t>
            </w:r>
          </w:p>
          <w:p w:rsidR="002D19A5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ОГНЕВСКОГО СЕЛЬСКОГО ПОСЕЛЕНИЯ</w:t>
            </w:r>
          </w:p>
          <w:p w:rsidR="002D19A5" w:rsidRPr="00C2737A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9A5" w:rsidRPr="00C2737A" w:rsidRDefault="002D19A5" w:rsidP="009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7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B51BAC" wp14:editId="4AF39EFA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D19A5" w:rsidRPr="00304CD7" w:rsidRDefault="002D19A5" w:rsidP="00966AB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АЛТАЙ РЕСПУБЛИКА</w:t>
            </w:r>
          </w:p>
          <w:p w:rsidR="002D19A5" w:rsidRPr="00304CD7" w:rsidRDefault="002D19A5" w:rsidP="00966AB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КОКСУУ-ООЗЫ АЙМАК</w:t>
            </w:r>
          </w:p>
          <w:p w:rsidR="002D19A5" w:rsidRPr="00304CD7" w:rsidRDefault="002D19A5" w:rsidP="00966AB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ДЕПУТАТАРДЫНГ </w:t>
            </w:r>
            <w:proofErr w:type="gramStart"/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J</w:t>
            </w:r>
            <w:proofErr w:type="gramEnd"/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УРТ СОВЕДИНИНГ</w:t>
            </w:r>
          </w:p>
          <w:p w:rsidR="002D19A5" w:rsidRPr="00304CD7" w:rsidRDefault="002D19A5" w:rsidP="00966AB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АДМИНИСТРАЦИЯЗЫ</w:t>
            </w:r>
          </w:p>
          <w:p w:rsidR="002D19A5" w:rsidRPr="00C2737A" w:rsidRDefault="002D19A5" w:rsidP="009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19A5" w:rsidRPr="00114B0C" w:rsidTr="00966ABA">
        <w:trPr>
          <w:trHeight w:val="659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9A5" w:rsidRDefault="002D19A5" w:rsidP="00966AB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Школьная  ул., д. 12, с. Огнёвка,  649477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тел.8(38848) 21-4-67,</w:t>
            </w:r>
          </w:p>
          <w:p w:rsidR="002D19A5" w:rsidRPr="00C2737A" w:rsidRDefault="002D19A5" w:rsidP="00966AB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>факс</w:t>
            </w:r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 xml:space="preserve">.8(38848) 21-3-80, E-mail: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ghnievka@mail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ru</w:t>
            </w:r>
            <w:proofErr w:type="spellEnd"/>
          </w:p>
        </w:tc>
      </w:tr>
    </w:tbl>
    <w:p w:rsidR="002D19A5" w:rsidRPr="00C2737A" w:rsidRDefault="002D19A5" w:rsidP="002D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D19A5" w:rsidRDefault="002D19A5" w:rsidP="002D19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4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Pr="00C2737A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№ </w:t>
      </w:r>
      <w:r w:rsidR="002049A3">
        <w:rPr>
          <w:rFonts w:ascii="Times New Roman" w:eastAsia="Times New Roman" w:hAnsi="Times New Roman" w:cs="Times New Roman"/>
          <w:b/>
          <w:sz w:val="28"/>
          <w:szCs w:val="28"/>
        </w:rPr>
        <w:t>16-</w:t>
      </w:r>
      <w:r w:rsidR="00114B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C273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</w:rPr>
        <w:t>ЧЕЧИМ</w:t>
      </w:r>
    </w:p>
    <w:p w:rsidR="002D19A5" w:rsidRPr="00C2737A" w:rsidRDefault="002D19A5" w:rsidP="002D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9A5" w:rsidRPr="00304CD7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4B0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304C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04CD7">
        <w:rPr>
          <w:rFonts w:ascii="Times New Roman" w:eastAsia="Times New Roman" w:hAnsi="Times New Roman" w:cs="Times New Roman"/>
          <w:sz w:val="28"/>
          <w:szCs w:val="28"/>
        </w:rPr>
        <w:t>. Огневка</w:t>
      </w:r>
    </w:p>
    <w:p w:rsidR="002D19A5" w:rsidRPr="00304CD7" w:rsidRDefault="002D19A5" w:rsidP="002D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304CD7" w:rsidRDefault="002D19A5" w:rsidP="002D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Об отчете Главы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2D19A5" w:rsidRPr="00304CD7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CD7">
        <w:rPr>
          <w:rFonts w:ascii="Times New Roman" w:eastAsia="Times New Roman" w:hAnsi="Times New Roman" w:cs="Times New Roman"/>
          <w:sz w:val="28"/>
          <w:szCs w:val="28"/>
        </w:rPr>
        <w:t>Усть-Коксинско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Алтай </w:t>
      </w:r>
    </w:p>
    <w:p w:rsidR="002D19A5" w:rsidRPr="00304CD7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о социально- экономическом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2D19A5" w:rsidRPr="00304CD7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9A5" w:rsidRPr="00304CD7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 исполнение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заслушав и обсудив отчет Главы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 социально – экономическом развитии поселения за 201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год Совет депутатов  </w:t>
      </w: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9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D19A5" w:rsidRPr="00C2737A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C2737A" w:rsidRDefault="002D19A5" w:rsidP="002D19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Главы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о социально-экономическом развитии сельского поселения за 201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приложению.</w:t>
      </w:r>
    </w:p>
    <w:p w:rsidR="002D19A5" w:rsidRPr="00C2737A" w:rsidRDefault="002D19A5" w:rsidP="002D19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Признать деятельность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работу  сельской администрации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49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2D19A5" w:rsidRPr="00C2737A" w:rsidRDefault="002D19A5" w:rsidP="002D19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Отчет разместить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9A5" w:rsidRPr="00C2737A" w:rsidRDefault="002D19A5" w:rsidP="002D19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C2737A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C2737A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C2737A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C2737A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 поселение»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Е.А.Бочкарев</w:t>
      </w:r>
      <w:proofErr w:type="spellEnd"/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Default="002D19A5" w:rsidP="002D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9A5" w:rsidRPr="000D1982" w:rsidRDefault="002D19A5" w:rsidP="002D19A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к Решению </w:t>
      </w:r>
      <w:r w:rsidR="002049A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14B0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114B0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2049A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2049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752D83" w:rsidRDefault="000977E1"/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Главы </w:t>
      </w:r>
      <w:proofErr w:type="spellStart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сельского поселения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социально экономическом развитии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сельского поселения за 201</w:t>
      </w:r>
      <w:r w:rsidR="002049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</w:t>
      </w: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Уважаемые присутствующие, уважаемые депутаты!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обсуждение и оценку представляется отче</w:t>
      </w:r>
      <w:r>
        <w:rPr>
          <w:rFonts w:ascii="Times New Roman" w:eastAsia="Times New Roman" w:hAnsi="Times New Roman" w:cs="Times New Roman"/>
          <w:sz w:val="24"/>
          <w:szCs w:val="24"/>
        </w:rPr>
        <w:t>т о работе администрации за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с требованиями законодательства, отражается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Представляя свой отчет о работе администрации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за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год постараюсь отразить основные</w:t>
      </w:r>
      <w:proofErr w:type="gram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моменты в деятельности администрации за прошедший год, обозначить существующие проблемные вопросы и пути их решения. 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наделено статусом сельского поселения законом Республики Алтай от 13 января 2005 года №10-РЗ «Об образовании муниципальных образований, наделении соответствующим статусом и установлении их границ». Действует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зарегистрированного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13 июля 2016 года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Министерства Юстиции РФ по Республике Алтай.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ab/>
        <w:t>Общая площадь «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>»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составляет 192,5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га.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В состав поселения входят 5 населенных пунктов, в которых проживают: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село Огневка в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чел, в 20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567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33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чел, в 20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297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пос. Березовка в 201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чел, в 20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араловодка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>5 чел, в 20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187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ахсабай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16</w:t>
      </w:r>
      <w:r w:rsidR="00B3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>чел, в 20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14B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0135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EC4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Итого: проживающих – в </w:t>
      </w:r>
      <w:r w:rsidR="00EC422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 xml:space="preserve"> - 14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>, в 20</w:t>
      </w:r>
      <w:r w:rsidR="002049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289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родилось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умерло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уровня рождаемости,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смертности. </w:t>
      </w:r>
      <w:proofErr w:type="gramStart"/>
      <w:r w:rsidRPr="00726E5F">
        <w:rPr>
          <w:rFonts w:ascii="Times New Roman" w:eastAsia="Times New Roman" w:hAnsi="Times New Roman" w:cs="Times New Roman"/>
          <w:sz w:val="24"/>
          <w:szCs w:val="24"/>
        </w:rPr>
        <w:t>На территории проживает 284 семьи, из низ полных 203, в которых 312 детей и 81 неполные семьи, в которых 121 ребенок, 9 опекунских семей, в которых 11 детей, 2 приемные семьи, в них 3 ребенка, 2 семьи с детьми инвалидами, 45 многодетных семей, с 3-мя детьми-35, с 4-мя-7, с 5-ю- 2, с 6-ю – 1. 196 семей – малообеспеченные.</w:t>
      </w:r>
      <w:proofErr w:type="gramEnd"/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262 пенсионера, 139 инвалидов, 40 ветеранов РА, 29 ветеранов РФ, 4 участника боевых действий, которые получают меры социальной поддержки. 2 вдовы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ветеранов ВОВ, 7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тружеников тыла, 1 гражданин является жертвой политических репрессий, 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388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ЛПХ,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произ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ошло уменьшение.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КРС-1</w:t>
      </w:r>
      <w:r w:rsidR="00F65B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, овец –9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A1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лошадей-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свиней-</w:t>
      </w:r>
      <w:r w:rsidR="00C051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 пчелосемей-</w:t>
      </w:r>
      <w:r w:rsidR="00C051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КФХ: Кудрявцев Григорий Иванович, Ляшенко Нина Викторовна,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Ошлаков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Григорьевич, Давыденко Константин Алексеевич, Чернова Татьяна Николаевна, Еремина Антонина Ефимовна, Федорова Надежда Николаевна</w:t>
      </w:r>
      <w:r w:rsidR="00C05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05144">
        <w:rPr>
          <w:rFonts w:ascii="Times New Roman" w:eastAsia="Times New Roman" w:hAnsi="Times New Roman" w:cs="Times New Roman"/>
          <w:sz w:val="24"/>
          <w:szCs w:val="24"/>
        </w:rPr>
        <w:t>Дидеев</w:t>
      </w:r>
      <w:proofErr w:type="spellEnd"/>
      <w:r w:rsidR="00C05144">
        <w:rPr>
          <w:rFonts w:ascii="Times New Roman" w:eastAsia="Times New Roman" w:hAnsi="Times New Roman" w:cs="Times New Roman"/>
          <w:sz w:val="24"/>
          <w:szCs w:val="24"/>
        </w:rPr>
        <w:t xml:space="preserve"> Иван Григорьевич, Кудрявцева Татьяна Алексеевна.</w:t>
      </w:r>
    </w:p>
    <w:p w:rsidR="002D19A5" w:rsidRPr="00726E5F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В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интернете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24047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="0024047B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24047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, где размещаются нормативные документы, график приема граждан главой, сотрудниками администрации. Регулярно проводится его обновление.</w:t>
      </w:r>
      <w:r w:rsidRPr="001C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 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 Их в 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было разработано и принято 24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осталось только 6, остальные отменили.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работникам администрации обратилось – </w:t>
      </w:r>
      <w:r w:rsidR="002404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50 человек по самым разнообразным вопросам.</w:t>
      </w:r>
      <w:r w:rsidRPr="00945DA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Сходы граждан проведены во всех селах поселения</w:t>
      </w:r>
      <w:r w:rsidR="00240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</w:rPr>
        <w:t>тниками администрации выдано  388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сдаче скота. 1880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книг, 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включая адресные справки, справки о месте проживания и прописки, по вопросам принадлежности объектов недвижимости, о составе семьи</w:t>
      </w:r>
      <w:r>
        <w:rPr>
          <w:rFonts w:ascii="Times New Roman" w:eastAsia="Times New Roman" w:hAnsi="Times New Roman" w:cs="Times New Roman"/>
          <w:sz w:val="24"/>
          <w:szCs w:val="24"/>
        </w:rPr>
        <w:t>, по безработице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, характеристики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иным вопросам, </w:t>
      </w:r>
      <w:r w:rsidRPr="005E7866">
        <w:rPr>
          <w:rFonts w:ascii="Times New Roman" w:eastAsia="Times New Roman" w:hAnsi="Times New Roman" w:cs="Times New Roman"/>
          <w:sz w:val="24"/>
          <w:szCs w:val="24"/>
        </w:rPr>
        <w:t>140 выписок в 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Специалистом Кудрявцевой С.М. ведется  13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 учета на бумажном и электронном носителе,</w:t>
      </w:r>
      <w:r w:rsidRPr="00B763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B7637F">
        <w:rPr>
          <w:rFonts w:ascii="Times New Roman" w:eastAsia="Times New Roman" w:hAnsi="Times New Roman" w:cs="Times New Roman"/>
          <w:sz w:val="24"/>
          <w:szCs w:val="24"/>
        </w:rPr>
        <w:t xml:space="preserve"> ежемесячное выборочное обследование 16-ти ЛПХ</w:t>
      </w:r>
      <w:r>
        <w:rPr>
          <w:rFonts w:ascii="Times New Roman" w:eastAsia="Times New Roman" w:hAnsi="Times New Roman" w:cs="Times New Roman"/>
          <w:sz w:val="24"/>
          <w:szCs w:val="24"/>
        </w:rPr>
        <w:t>,  систематически подаются отчеты в статистику, в отдел сельского хозяйства, ветстанцию.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было принято 1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главы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НПА.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9A5" w:rsidRPr="0004431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 Законодательным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 является Совет   депутатов. За 201</w:t>
      </w:r>
      <w:r w:rsidR="000B5BC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проведено 7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сессий,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и направлено в прокуратуру 34  решения, из них 19 – НПА.</w:t>
      </w:r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 Основное направление: бюджет, налоги, изменения в Устав. Все нормативно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315">
        <w:rPr>
          <w:rFonts w:ascii="Times New Roman" w:eastAsia="Times New Roman" w:hAnsi="Times New Roman" w:cs="Times New Roman"/>
          <w:sz w:val="24"/>
          <w:szCs w:val="24"/>
        </w:rPr>
        <w:t>- правовые документы обнарод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ются  путем размещения информации на досках объявлений у зданий администрации, СДК и СК, по налогам размещаем в районной газете « </w:t>
      </w:r>
      <w:proofErr w:type="spellStart"/>
      <w:r w:rsidRPr="00044315">
        <w:rPr>
          <w:rFonts w:ascii="Times New Roman" w:eastAsia="Times New Roman" w:hAnsi="Times New Roman" w:cs="Times New Roman"/>
          <w:sz w:val="24"/>
          <w:szCs w:val="24"/>
        </w:rPr>
        <w:t>Уймонские</w:t>
      </w:r>
      <w:proofErr w:type="spellEnd"/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 вести», а также в электронном виде на официальном сайте МО «</w:t>
      </w:r>
      <w:proofErr w:type="spellStart"/>
      <w:r w:rsidR="008E0D13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="008E0D1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044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Pr="00E63492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15">
        <w:rPr>
          <w:rFonts w:ascii="Times New Roman" w:eastAsia="Times New Roman" w:hAnsi="Times New Roman" w:cs="Times New Roman"/>
          <w:sz w:val="24"/>
          <w:szCs w:val="24"/>
        </w:rPr>
        <w:t>Проекты решений сессии, постановления администрации направляются в прокуратуру района и находятся под постоянным контролем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Материалы сессий оформлены и сформированы для дальнейшего направления в архив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C65">
        <w:rPr>
          <w:rFonts w:ascii="Times New Roman" w:eastAsia="Times New Roman" w:hAnsi="Times New Roman" w:cs="Times New Roman"/>
          <w:sz w:val="24"/>
          <w:szCs w:val="24"/>
        </w:rPr>
        <w:t>Совместно со школой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неблагополучными семь</w:t>
      </w:r>
      <w:r w:rsidRPr="00301C65">
        <w:rPr>
          <w:rFonts w:ascii="Times New Roman" w:eastAsia="Times New Roman" w:hAnsi="Times New Roman" w:cs="Times New Roman"/>
          <w:sz w:val="24"/>
          <w:szCs w:val="24"/>
        </w:rPr>
        <w:t xml:space="preserve">ями и трудными подростками, оказываем всестороннюю помощь  </w:t>
      </w:r>
      <w:proofErr w:type="gramStart"/>
      <w:r w:rsidRPr="00301C65">
        <w:rPr>
          <w:rFonts w:ascii="Times New Roman" w:eastAsia="Times New Roman" w:hAnsi="Times New Roman" w:cs="Times New Roman"/>
          <w:sz w:val="24"/>
          <w:szCs w:val="24"/>
        </w:rPr>
        <w:t>семьям</w:t>
      </w:r>
      <w:proofErr w:type="gramEnd"/>
      <w:r w:rsidRPr="00301C65">
        <w:rPr>
          <w:rFonts w:ascii="Times New Roman" w:eastAsia="Times New Roman" w:hAnsi="Times New Roman" w:cs="Times New Roman"/>
          <w:sz w:val="24"/>
          <w:szCs w:val="24"/>
        </w:rPr>
        <w:t xml:space="preserve"> попавшим в трудную жизненную ситуацию.       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Подается информация и характеризующий материал в органы внутренних дел и в уголовно-исполнительную инспекцию, проводится профилактическая работа с условно осужденными гражданами.</w:t>
      </w:r>
    </w:p>
    <w:p w:rsidR="002D19A5" w:rsidRPr="0071761E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    Администрацией ведется исполнение отдельных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полномочий в части веде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ния воинского учета в соответствии с требованиями закона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воинской обязанности и воен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ной службе». </w:t>
      </w:r>
    </w:p>
    <w:p w:rsidR="002D19A5" w:rsidRPr="0071761E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 поселения на постоянной основе исполнялс</w:t>
      </w:r>
      <w:r>
        <w:rPr>
          <w:rFonts w:ascii="Times New Roman" w:eastAsia="Times New Roman" w:hAnsi="Times New Roman" w:cs="Times New Roman"/>
          <w:sz w:val="24"/>
          <w:szCs w:val="24"/>
        </w:rPr>
        <w:t>я ряд комплексных мер по обеспе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чению устойчивого социально экономического развития поселения:</w:t>
      </w:r>
    </w:p>
    <w:p w:rsidR="002D19A5" w:rsidRPr="0071761E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осуществлялась деятельность, направленная на увеличение доходной части бюджета, на усиление </w:t>
      </w:r>
      <w:proofErr w:type="gramStart"/>
      <w:r w:rsidRPr="0071761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эффективным расходованием бюджетных средств,</w:t>
      </w:r>
    </w:p>
    <w:p w:rsidR="002D19A5" w:rsidRPr="0071761E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C65">
        <w:rPr>
          <w:rFonts w:ascii="Times New Roman" w:eastAsia="Times New Roman" w:hAnsi="Times New Roman" w:cs="Times New Roman"/>
          <w:sz w:val="24"/>
          <w:szCs w:val="24"/>
        </w:rPr>
        <w:t>проводилась работа по погашению недоимки по налоговым платежам</w:t>
      </w:r>
    </w:p>
    <w:p w:rsidR="002D19A5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проводилась работа с хозяйствующими субъектами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для обеспечения полно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ты поступлений в бюджет поселения от налоговых перечислений: земельного налога,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налога на 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имущество</w:t>
      </w:r>
    </w:p>
    <w:p w:rsidR="002D19A5" w:rsidRPr="0071761E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>велась работа с населением по вопросу оформления регистрации государственного права на домовладения и земельные участки под ЛПХ</w:t>
      </w:r>
      <w:r>
        <w:rPr>
          <w:rFonts w:ascii="Times New Roman" w:eastAsia="Times New Roman" w:hAnsi="Times New Roman" w:cs="Times New Roman"/>
          <w:sz w:val="24"/>
          <w:szCs w:val="24"/>
        </w:rPr>
        <w:t>, как оказалось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многих доку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менты не оформлены или их просто нет, или старо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образца. Необходимо все доку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менты на домовладения и земельные участки </w:t>
      </w:r>
      <w:proofErr w:type="gramStart"/>
      <w:r w:rsidRPr="0071761E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proofErr w:type="gramEnd"/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как положено.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территории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оказывают услуги  населению по водоснабжению МУП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Тепловодстрой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Сервис»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вывоз мусора – </w:t>
      </w:r>
      <w:r w:rsidR="00D455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45558">
        <w:rPr>
          <w:rFonts w:ascii="Times New Roman" w:eastAsia="Times New Roman" w:hAnsi="Times New Roman" w:cs="Times New Roman"/>
          <w:color w:val="000000"/>
          <w:sz w:val="24"/>
          <w:szCs w:val="24"/>
        </w:rPr>
        <w:t>Экобезопасность</w:t>
      </w:r>
      <w:proofErr w:type="spellEnd"/>
      <w:r w:rsidR="00D455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связи - центр телекоммуникаций Горно-Алтайского филиала ОАО «Ростелеком», почтовое отделение России, московский филиал «Радиотелевизионный передающий центр», работает мобильная связь МТС.</w:t>
      </w:r>
    </w:p>
    <w:p w:rsidR="002D19A5" w:rsidRPr="00A040E6" w:rsidRDefault="002D19A5" w:rsidP="008E0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действуют 2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, в которых работают 3 фельдшера 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ти учреждения федеральные, но  работают они  в сотрудничестве с сельской  администрацией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Завершено строительство нового здания Фельдшерско-акушерского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 w:rsidR="00D45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Pr="00A040E6" w:rsidRDefault="002D19A5" w:rsidP="008E0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функционируют 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Огневская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0D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Кайтанакская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ООШ и Мараловодческа</w:t>
      </w:r>
      <w:r>
        <w:rPr>
          <w:rFonts w:ascii="Times New Roman" w:eastAsia="Times New Roman" w:hAnsi="Times New Roman" w:cs="Times New Roman"/>
          <w:sz w:val="24"/>
          <w:szCs w:val="24"/>
        </w:rPr>
        <w:t>я начальная школа, в которых 221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, 4 детских сада  11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Численность учителей 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снята проблема обеспечения местами в детских  садах с 3-х до 7-ми лет. Действует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очередь на места  в детские сады</w:t>
      </w:r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 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В школах ведется целенаправленная работа по формированию глубоких знаний,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навыков. Ученики школ успешно участвуют в предметных олимпиадах, в конкурсах, соревнованиях. Успешно сдают ЕГЭ и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19A5" w:rsidRPr="00A040E6" w:rsidRDefault="002D19A5" w:rsidP="002D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учреждений культуры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» сельского поселения включает в себя: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- 3 б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иблиотеки в селах Огневка,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D19A5" w:rsidRPr="00A040E6" w:rsidRDefault="002D19A5" w:rsidP="002D19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клубных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Березовка,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 число работников СДК составляет 18 человек.</w:t>
      </w:r>
    </w:p>
    <w:p w:rsidR="002D19A5" w:rsidRPr="00A040E6" w:rsidRDefault="002D19A5" w:rsidP="002D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Одним из важнейших факторов развития экономики является предпринимательская деятельность.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Субъекты малого предпринимательства ориентированы в основном на торгово-закупочную деятельность, на получение быстрой прибыли,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 количество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по состоянию на 01.01.2018 года составило  8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2D19A5" w:rsidRPr="00A040E6" w:rsidRDefault="002D19A5" w:rsidP="002D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Уже на протяжении нескольких лет на территории поселения существует практика ведения крестьянско-фермерских хозяйств. Основным направлением КФХ является выращивание КРС, овец, лошадей</w:t>
      </w:r>
    </w:p>
    <w:p w:rsidR="002D19A5" w:rsidRPr="00A040E6" w:rsidRDefault="002D19A5" w:rsidP="002D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малого предпринимательства развивается недостаточно. Необходимо составлять бизнес планы и участвовать в  районных и республиканских программах. Выделяют на эти цели немалые деньги. Нужно обращаться в эконом</w:t>
      </w:r>
      <w:r w:rsidR="00D4555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района.</w:t>
      </w:r>
    </w:p>
    <w:p w:rsidR="002D19A5" w:rsidRPr="003128F2" w:rsidRDefault="002D19A5" w:rsidP="00A031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Проблемы благоустройства — это не только финансы, но и человеческий фактор.  Казалось, что может быть проще.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2D19A5" w:rsidRPr="003128F2" w:rsidRDefault="002D19A5" w:rsidP="002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Большой объем </w:t>
      </w:r>
      <w:proofErr w:type="spellStart"/>
      <w:r w:rsidRPr="003128F2">
        <w:rPr>
          <w:rFonts w:ascii="Times New Roman" w:eastAsia="Calibri" w:hAnsi="Times New Roman" w:cs="Times New Roman"/>
          <w:sz w:val="24"/>
          <w:szCs w:val="24"/>
        </w:rPr>
        <w:t>благоустроительных</w:t>
      </w:r>
      <w:proofErr w:type="spellEnd"/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работ, в течение всего года выполнялся посредством субботников, путем привлечения работников по благоустройству, как через центр занятости населения, так и через систему исполнения наказаний, осуждённых на принудительные работы.</w:t>
      </w:r>
    </w:p>
    <w:p w:rsidR="002D19A5" w:rsidRDefault="002D19A5" w:rsidP="002D1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Хорошую работу провели сами жители. Большинство п</w:t>
      </w:r>
      <w:r>
        <w:rPr>
          <w:rFonts w:ascii="Times New Roman" w:eastAsia="Calibri" w:hAnsi="Times New Roman" w:cs="Times New Roman"/>
          <w:sz w:val="24"/>
          <w:szCs w:val="24"/>
        </w:rPr>
        <w:t>ридомовых территорий вовремя бы</w:t>
      </w:r>
      <w:r w:rsidRPr="003128F2">
        <w:rPr>
          <w:rFonts w:ascii="Times New Roman" w:eastAsia="Calibri" w:hAnsi="Times New Roman" w:cs="Times New Roman"/>
          <w:sz w:val="24"/>
          <w:szCs w:val="24"/>
        </w:rPr>
        <w:t>ли 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раны от сухой листвы и сухостоя. </w:t>
      </w:r>
      <w:r w:rsidRPr="00301C65">
        <w:rPr>
          <w:rFonts w:ascii="Times New Roman" w:eastAsia="Calibri" w:hAnsi="Times New Roman" w:cs="Times New Roman"/>
          <w:sz w:val="24"/>
          <w:szCs w:val="24"/>
        </w:rPr>
        <w:t>Хороший пример показали работни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сельской администрации, школ, детские сады, </w:t>
      </w:r>
      <w:r w:rsidRPr="00301C65">
        <w:rPr>
          <w:rFonts w:ascii="Times New Roman" w:eastAsia="Calibri" w:hAnsi="Times New Roman" w:cs="Times New Roman"/>
          <w:sz w:val="24"/>
          <w:szCs w:val="24"/>
        </w:rPr>
        <w:t xml:space="preserve"> и дома культуры, так же приняв участие в уборке своих территорий.  Хочу выразить слова благодарности жителям сел, которые наводили порядок на своих придомовых территориях.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в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период весенней и осенней санитарной уборки организован и  произведен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сбор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и вывоз мусора с личных подворий жителей села и кладбищ. Во время проведения субботника по санитарной очистке прилегающих территорий, учреждения и организации обеспечивались транспортом для вывозки мусора.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Заботу о чистоте и добросовестность должны проявлять сами жители. Необходимо более активно принимать участие в озеленении  наших  сел, в разбивке цветников, высадке деревьев и кустарников.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активно нужно пользоваться услугам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D455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45558">
        <w:rPr>
          <w:rFonts w:ascii="Times New Roman" w:eastAsia="Times New Roman" w:hAnsi="Times New Roman" w:cs="Times New Roman"/>
          <w:sz w:val="24"/>
          <w:szCs w:val="24"/>
        </w:rPr>
        <w:t>Экобезопасность</w:t>
      </w:r>
      <w:proofErr w:type="spellEnd"/>
      <w:r w:rsidR="00D4555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Задача жителей  постоянно следить за чистотой усадьбы и  прилегающей территории. </w:t>
      </w:r>
    </w:p>
    <w:p w:rsidR="002D19A5" w:rsidRPr="00A040E6" w:rsidRDefault="002D19A5" w:rsidP="002D19A5">
      <w:pPr>
        <w:shd w:val="clear" w:color="auto" w:fill="FFFFFF"/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возникает проблема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хоронения биологических отходов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  скотомогильник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Сельской администрацией выделен земельный участок под строительство скотомогильника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г. в сельском поселении были реализованы следующие мероприятия:</w:t>
      </w:r>
    </w:p>
    <w:p w:rsidR="002D19A5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 к 7</w:t>
      </w:r>
      <w:r w:rsidR="00D4555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-годовщине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Победы в ВОВ;</w:t>
      </w:r>
    </w:p>
    <w:p w:rsidR="002D19A5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Чернение льда на реке Катунь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</w:p>
    <w:p w:rsidR="002D19A5" w:rsidRPr="00A040E6" w:rsidRDefault="00A03197" w:rsidP="00A03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ликвидации ЧС </w:t>
      </w:r>
    </w:p>
    <w:p w:rsidR="002D19A5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изация сбора и вывоз ТБО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9A5" w:rsidRDefault="00D45558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9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2D19A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D19A5">
        <w:rPr>
          <w:rFonts w:ascii="Times New Roman" w:eastAsia="Times New Roman" w:hAnsi="Times New Roman" w:cs="Times New Roman"/>
          <w:sz w:val="24"/>
          <w:szCs w:val="24"/>
        </w:rPr>
        <w:t>айтанак</w:t>
      </w:r>
      <w:proofErr w:type="spellEnd"/>
      <w:r w:rsidR="002D19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D19A5">
        <w:rPr>
          <w:rFonts w:ascii="Times New Roman" w:eastAsia="Times New Roman" w:hAnsi="Times New Roman" w:cs="Times New Roman"/>
          <w:sz w:val="24"/>
          <w:szCs w:val="24"/>
        </w:rPr>
        <w:t>буртовка</w:t>
      </w:r>
      <w:proofErr w:type="spellEnd"/>
      <w:r w:rsidR="002D19A5">
        <w:rPr>
          <w:rFonts w:ascii="Times New Roman" w:eastAsia="Times New Roman" w:hAnsi="Times New Roman" w:cs="Times New Roman"/>
          <w:sz w:val="24"/>
          <w:szCs w:val="24"/>
        </w:rPr>
        <w:t xml:space="preserve"> и сбор и вывоз мусора)</w:t>
      </w:r>
    </w:p>
    <w:p w:rsidR="00A03197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Аккарицидная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обработка кладбищ</w:t>
      </w:r>
    </w:p>
    <w:p w:rsidR="002D19A5" w:rsidRDefault="002D19A5" w:rsidP="002D1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Соревнования по волейболу на приз героя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Ф.Ф.Ермолаева</w:t>
      </w:r>
      <w:proofErr w:type="spellEnd"/>
    </w:p>
    <w:p w:rsidR="002D19A5" w:rsidRPr="00A040E6" w:rsidRDefault="002D19A5" w:rsidP="002D19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проблемы социально-экономического развития муниципального образования </w:t>
      </w:r>
      <w:proofErr w:type="spellStart"/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Огневское</w:t>
      </w:r>
      <w:proofErr w:type="spellEnd"/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>1. Безработица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Одной из важных проблем является санитарная очистка населенных мест. Внутри села</w:t>
      </w:r>
      <w:r>
        <w:rPr>
          <w:rFonts w:ascii="Times New Roman" w:eastAsia="Times New Roman" w:hAnsi="Times New Roman" w:cs="Times New Roman"/>
          <w:sz w:val="24"/>
          <w:szCs w:val="24"/>
        </w:rPr>
        <w:t>, по берегам рек, в лесу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часто встречаются несанкционированные свалки. 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.Состояние дорог в селах сельского поселения. Дорожное покрытие требует капитального ремонта. 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.Освещение улиц 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>5. Бюджет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Дотационность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2D19A5" w:rsidRPr="00A040E6" w:rsidRDefault="002D19A5" w:rsidP="002D1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ab/>
        <w:t>Недостаточность собственных доходов для эффективного решения вопросов местного самоуправления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спективный План развития на 201</w:t>
      </w:r>
      <w:r w:rsidR="00A0319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год:</w:t>
      </w:r>
    </w:p>
    <w:p w:rsidR="002D19A5" w:rsidRPr="00A040E6" w:rsidRDefault="002D19A5" w:rsidP="002D19A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Благоустройство территории </w:t>
      </w:r>
    </w:p>
    <w:p w:rsidR="002D19A5" w:rsidRPr="00313978" w:rsidRDefault="002D19A5" w:rsidP="002D19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На текущий год у нас намечены 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 </w:t>
      </w: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2D19A5" w:rsidRDefault="002D19A5" w:rsidP="002D19A5"/>
    <w:p w:rsidR="002D19A5" w:rsidRDefault="002D19A5"/>
    <w:sectPr w:rsidR="002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DDB"/>
    <w:multiLevelType w:val="hybridMultilevel"/>
    <w:tmpl w:val="95AA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6"/>
    <w:rsid w:val="000977E1"/>
    <w:rsid w:val="000B5BCD"/>
    <w:rsid w:val="00114B0C"/>
    <w:rsid w:val="002049A3"/>
    <w:rsid w:val="0024047B"/>
    <w:rsid w:val="00250D06"/>
    <w:rsid w:val="002D19A5"/>
    <w:rsid w:val="00342A22"/>
    <w:rsid w:val="00703374"/>
    <w:rsid w:val="00827AC9"/>
    <w:rsid w:val="008E0D13"/>
    <w:rsid w:val="00A03197"/>
    <w:rsid w:val="00B311E1"/>
    <w:rsid w:val="00C05144"/>
    <w:rsid w:val="00D2119C"/>
    <w:rsid w:val="00D45558"/>
    <w:rsid w:val="00E14F3E"/>
    <w:rsid w:val="00E70135"/>
    <w:rsid w:val="00EC4224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2020-08-04T02:39:00Z</cp:lastPrinted>
  <dcterms:created xsi:type="dcterms:W3CDTF">2019-06-21T03:25:00Z</dcterms:created>
  <dcterms:modified xsi:type="dcterms:W3CDTF">2020-08-04T02:42:00Z</dcterms:modified>
</cp:coreProperties>
</file>