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520"/>
        <w:gridCol w:w="3420"/>
      </w:tblGrid>
      <w:tr w:rsidR="00E74C24" w:rsidTr="00E74C24">
        <w:trPr>
          <w:trHeight w:val="161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74C24" w:rsidRDefault="00E74C2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lang w:eastAsia="en-US"/>
              </w:rPr>
              <w:t xml:space="preserve">РЕСПУБЛИКА АЛТАЙ </w:t>
            </w:r>
          </w:p>
          <w:p w:rsidR="00E74C24" w:rsidRDefault="00E74C2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lang w:eastAsia="en-US"/>
              </w:rPr>
              <w:t>УСТЬ-КОКСИНСКИЙ РАЙОН</w:t>
            </w:r>
          </w:p>
          <w:p w:rsidR="00E74C24" w:rsidRDefault="00E74C2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lang w:eastAsia="en-US"/>
              </w:rPr>
              <w:t xml:space="preserve">СЕЛЬСКИЙ СОВЕТ ДЕПУТАТОВ </w:t>
            </w:r>
          </w:p>
          <w:p w:rsidR="00E74C24" w:rsidRDefault="00E74C2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lang w:eastAsia="en-US"/>
              </w:rPr>
              <w:t>ОГНЕВСКОГО СЕЛЬСКОГО ПОСЕЛЕНИЯ</w:t>
            </w:r>
          </w:p>
          <w:p w:rsidR="00E74C24" w:rsidRDefault="00E74C2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4C24" w:rsidRDefault="00E74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0EAECA59" wp14:editId="566D67A6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74C24" w:rsidRDefault="00E74C24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АЛТАЙ РЕСПУБЛИКА</w:t>
            </w:r>
          </w:p>
          <w:p w:rsidR="00E74C24" w:rsidRDefault="00E74C24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КОКСУУ-ООЗЫ АЙМАК</w:t>
            </w:r>
          </w:p>
          <w:p w:rsidR="00E74C24" w:rsidRDefault="00E74C24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ДЕПУТАТАРДЫНГ 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J</w:t>
            </w: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УРТ СОВЕДИНИНГ</w:t>
            </w:r>
          </w:p>
          <w:p w:rsidR="00E74C24" w:rsidRDefault="00E74C24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АДМИНИСТРАЦИЯЗЫ</w:t>
            </w:r>
          </w:p>
          <w:p w:rsidR="00E74C24" w:rsidRDefault="00E74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74C24" w:rsidRPr="00566C24" w:rsidTr="00E74C24">
        <w:trPr>
          <w:trHeight w:val="659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4C24" w:rsidRDefault="00E74C24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-3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2"/>
                <w:lang w:eastAsia="en-US"/>
              </w:rPr>
              <w:t>Школьная  ул.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lang w:eastAsia="en-US"/>
              </w:rPr>
              <w:t>, д. 12, с. Огнёвка,  649477</w:t>
            </w:r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>тел.8(38848) 21-4-67,</w:t>
            </w:r>
          </w:p>
          <w:p w:rsidR="00E74C24" w:rsidRDefault="00E74C2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>факс</w:t>
            </w:r>
            <w:r>
              <w:rPr>
                <w:rFonts w:ascii="Times New Roman" w:hAnsi="Times New Roman"/>
                <w:color w:val="000000"/>
                <w:spacing w:val="-3"/>
                <w:lang w:val="en-US" w:eastAsia="en-US"/>
              </w:rPr>
              <w:t xml:space="preserve">.8(38848) 21-3-80, E-mail: </w:t>
            </w: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>о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lang w:val="en-US" w:eastAsia="en-US"/>
              </w:rPr>
              <w:t>ghnievka@mail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lang w:val="en-US"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lang w:val="en-US" w:eastAsia="en-US"/>
              </w:rPr>
              <w:t>ru</w:t>
            </w:r>
            <w:proofErr w:type="spellEnd"/>
          </w:p>
        </w:tc>
      </w:tr>
    </w:tbl>
    <w:p w:rsidR="00566C24" w:rsidRDefault="00566C24" w:rsidP="00566C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4C24" w:rsidRDefault="00E74C24" w:rsidP="00566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  <w:r w:rsidR="00566C2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ЧЕЧИМ</w:t>
      </w:r>
    </w:p>
    <w:p w:rsidR="00E74C24" w:rsidRDefault="00E74C24" w:rsidP="00566C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C24" w:rsidRDefault="00E74C24" w:rsidP="00566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11831">
        <w:rPr>
          <w:rFonts w:ascii="Times New Roman" w:hAnsi="Times New Roman"/>
          <w:sz w:val="28"/>
          <w:szCs w:val="28"/>
        </w:rPr>
        <w:t>2</w:t>
      </w:r>
      <w:r w:rsidR="00566C24">
        <w:rPr>
          <w:rFonts w:ascii="Times New Roman" w:hAnsi="Times New Roman"/>
          <w:sz w:val="28"/>
          <w:szCs w:val="28"/>
        </w:rPr>
        <w:t>9</w:t>
      </w:r>
      <w:r w:rsidR="008F7A71">
        <w:rPr>
          <w:rFonts w:ascii="Times New Roman" w:hAnsi="Times New Roman"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>. 202</w:t>
      </w:r>
      <w:r w:rsidR="00C11831">
        <w:rPr>
          <w:rFonts w:ascii="Times New Roman" w:hAnsi="Times New Roman"/>
          <w:sz w:val="28"/>
          <w:szCs w:val="28"/>
        </w:rPr>
        <w:t>4</w:t>
      </w:r>
      <w:r w:rsidR="00566C24">
        <w:rPr>
          <w:rFonts w:ascii="Times New Roman" w:hAnsi="Times New Roman"/>
          <w:sz w:val="28"/>
          <w:szCs w:val="28"/>
        </w:rPr>
        <w:t xml:space="preserve"> г.       </w:t>
      </w:r>
      <w:r w:rsidR="00566C24">
        <w:rPr>
          <w:rFonts w:ascii="Times New Roman" w:hAnsi="Times New Roman"/>
          <w:b/>
          <w:sz w:val="28"/>
          <w:szCs w:val="28"/>
        </w:rPr>
        <w:t>№ 5-1</w:t>
      </w:r>
    </w:p>
    <w:p w:rsidR="00E74C24" w:rsidRDefault="00E74C24" w:rsidP="00566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Огневка</w:t>
      </w:r>
    </w:p>
    <w:p w:rsidR="00E74C24" w:rsidRDefault="00E74C24" w:rsidP="00E74C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4C24" w:rsidRDefault="00E74C24" w:rsidP="00E74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831" w:rsidRDefault="00E74C24" w:rsidP="00E74C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отчете Главы </w:t>
      </w:r>
      <w:r w:rsidR="00C1183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74C24" w:rsidRDefault="00C11831" w:rsidP="00E74C2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Огневское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E74C24" w:rsidRDefault="00E74C24" w:rsidP="00E74C2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района 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Алтай </w:t>
      </w:r>
    </w:p>
    <w:p w:rsidR="00E74C24" w:rsidRDefault="00E74C24" w:rsidP="00E74C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социально- экономическом развитии поселения</w:t>
      </w:r>
    </w:p>
    <w:p w:rsidR="00E74C24" w:rsidRDefault="00E74C24" w:rsidP="00E74C2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202</w:t>
      </w:r>
      <w:r w:rsidR="00C11831"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году.</w:t>
      </w:r>
    </w:p>
    <w:p w:rsidR="00E74C24" w:rsidRDefault="00E74C24" w:rsidP="00E74C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C24" w:rsidRDefault="00E74C24" w:rsidP="00E74C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с Федерального закона от 06.10.2003 года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»,  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Огневское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заслушав и обсудив отчет Главы </w:t>
      </w:r>
      <w:r w:rsidR="00C11831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 социально – экономическом развитии поселения за 202</w:t>
      </w:r>
      <w:r w:rsidR="00C118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Совет депутатов  </w:t>
      </w:r>
    </w:p>
    <w:p w:rsidR="00E74C24" w:rsidRDefault="00E74C24" w:rsidP="00E74C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C24" w:rsidRDefault="00E74C24" w:rsidP="00E74C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E74C24" w:rsidRDefault="00E74C24" w:rsidP="00E74C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C24" w:rsidRDefault="00E74C24" w:rsidP="00E74C2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отчет Главы </w:t>
      </w:r>
      <w:r w:rsidR="00C1183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11831">
        <w:rPr>
          <w:rFonts w:ascii="Times New Roman" w:hAnsi="Times New Roman"/>
          <w:sz w:val="28"/>
          <w:szCs w:val="28"/>
        </w:rPr>
        <w:t>Огневское</w:t>
      </w:r>
      <w:proofErr w:type="spellEnd"/>
      <w:r w:rsidR="00C11831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о социально-экономическом развитии сельского поселения за 202</w:t>
      </w:r>
      <w:r w:rsidR="00C118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E74C24" w:rsidRDefault="00E74C24" w:rsidP="00E74C2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деятельность </w:t>
      </w:r>
      <w:proofErr w:type="gramStart"/>
      <w:r>
        <w:rPr>
          <w:rFonts w:ascii="Times New Roman" w:hAnsi="Times New Roman"/>
          <w:sz w:val="28"/>
          <w:szCs w:val="28"/>
        </w:rPr>
        <w:t>Главы  и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работу  сельской администрации </w:t>
      </w:r>
      <w:r w:rsidR="00C1183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11831">
        <w:rPr>
          <w:rFonts w:ascii="Times New Roman" w:hAnsi="Times New Roman"/>
          <w:sz w:val="28"/>
          <w:szCs w:val="28"/>
        </w:rPr>
        <w:t>Огневское</w:t>
      </w:r>
      <w:proofErr w:type="spellEnd"/>
      <w:r w:rsidR="00C11831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C118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удовлетворительной.</w:t>
      </w:r>
    </w:p>
    <w:p w:rsidR="00E74C24" w:rsidRDefault="00E74C24" w:rsidP="00E74C2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разместить на официальном сайте администрации </w:t>
      </w:r>
      <w:r w:rsidR="00F41EC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EC3">
        <w:rPr>
          <w:rFonts w:ascii="Times New Roman" w:hAnsi="Times New Roman"/>
          <w:sz w:val="28"/>
          <w:szCs w:val="28"/>
        </w:rPr>
        <w:t>Огневское</w:t>
      </w:r>
      <w:proofErr w:type="spellEnd"/>
      <w:r w:rsidR="00F41EC3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.</w:t>
      </w:r>
    </w:p>
    <w:p w:rsidR="00E74C24" w:rsidRDefault="00E74C24" w:rsidP="00E74C2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E74C24" w:rsidRDefault="00E74C24" w:rsidP="00E74C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C24" w:rsidRDefault="00E74C24" w:rsidP="00E74C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C24" w:rsidRDefault="00E74C24" w:rsidP="00E74C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C24" w:rsidRDefault="00E74C24" w:rsidP="00E74C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C24" w:rsidRDefault="00E74C24" w:rsidP="00E74C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proofErr w:type="gramStart"/>
      <w:r w:rsidR="00C11831">
        <w:rPr>
          <w:rFonts w:ascii="Times New Roman" w:hAnsi="Times New Roman"/>
          <w:sz w:val="28"/>
          <w:szCs w:val="28"/>
        </w:rPr>
        <w:t>Огневского</w:t>
      </w:r>
      <w:proofErr w:type="spellEnd"/>
      <w:r w:rsidR="00C11831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C11831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C11831">
        <w:rPr>
          <w:rFonts w:ascii="Times New Roman" w:hAnsi="Times New Roman"/>
          <w:sz w:val="28"/>
          <w:szCs w:val="28"/>
        </w:rPr>
        <w:t>О.В.Кудрявцев</w:t>
      </w:r>
      <w:proofErr w:type="spellEnd"/>
    </w:p>
    <w:p w:rsidR="00E74C24" w:rsidRDefault="00E74C24" w:rsidP="00E74C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C24" w:rsidRDefault="00E74C24" w:rsidP="00E74C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C24" w:rsidRDefault="00E74C24" w:rsidP="00E74C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C24" w:rsidRDefault="00E74C24" w:rsidP="00E74C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831" w:rsidRDefault="00C11831" w:rsidP="00E74C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Приложение к Решению </w:t>
      </w:r>
      <w:r w:rsidR="00566C24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-</w:t>
      </w:r>
      <w:r w:rsidR="00AE4C95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от </w:t>
      </w:r>
      <w:r w:rsidR="008F7A71">
        <w:rPr>
          <w:rFonts w:ascii="Times New Roman" w:hAnsi="Times New Roman"/>
          <w:bCs/>
          <w:sz w:val="24"/>
          <w:szCs w:val="24"/>
        </w:rPr>
        <w:t>2</w:t>
      </w:r>
      <w:r w:rsidR="00566C24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.0</w:t>
      </w:r>
      <w:r w:rsidR="00E76BEF">
        <w:rPr>
          <w:rFonts w:ascii="Times New Roman" w:hAnsi="Times New Roman"/>
          <w:bCs/>
          <w:sz w:val="24"/>
          <w:szCs w:val="24"/>
        </w:rPr>
        <w:t>5.2024</w:t>
      </w:r>
      <w:r w:rsidR="008F7A71">
        <w:rPr>
          <w:rFonts w:ascii="Times New Roman" w:hAnsi="Times New Roman"/>
          <w:bCs/>
          <w:sz w:val="24"/>
          <w:szCs w:val="24"/>
        </w:rPr>
        <w:t>г.</w:t>
      </w:r>
    </w:p>
    <w:p w:rsidR="00E74C24" w:rsidRPr="008F7A71" w:rsidRDefault="00E74C24" w:rsidP="00E74C2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  <w:r w:rsidRPr="008F7A71">
        <w:rPr>
          <w:rFonts w:ascii="Times New Roman" w:hAnsi="Times New Roman"/>
          <w:b/>
          <w:bCs/>
          <w:sz w:val="32"/>
          <w:szCs w:val="32"/>
        </w:rPr>
        <w:t>Отчет</w:t>
      </w:r>
    </w:p>
    <w:p w:rsidR="00E74C24" w:rsidRPr="008F7A71" w:rsidRDefault="00E74C24" w:rsidP="00E74C2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8F7A71">
        <w:rPr>
          <w:rFonts w:ascii="Times New Roman" w:hAnsi="Times New Roman"/>
          <w:b/>
          <w:bCs/>
          <w:i/>
          <w:sz w:val="32"/>
          <w:szCs w:val="32"/>
        </w:rPr>
        <w:t xml:space="preserve">Главы </w:t>
      </w:r>
      <w:proofErr w:type="spellStart"/>
      <w:r w:rsidRPr="008F7A71">
        <w:rPr>
          <w:rFonts w:ascii="Times New Roman" w:hAnsi="Times New Roman"/>
          <w:b/>
          <w:bCs/>
          <w:i/>
          <w:sz w:val="32"/>
          <w:szCs w:val="32"/>
        </w:rPr>
        <w:t>Огневского</w:t>
      </w:r>
      <w:proofErr w:type="spellEnd"/>
      <w:r w:rsidRPr="008F7A71">
        <w:rPr>
          <w:rFonts w:ascii="Times New Roman" w:hAnsi="Times New Roman"/>
          <w:b/>
          <w:bCs/>
          <w:i/>
          <w:sz w:val="32"/>
          <w:szCs w:val="32"/>
        </w:rPr>
        <w:t xml:space="preserve"> сельского поселения</w:t>
      </w:r>
    </w:p>
    <w:p w:rsidR="00E74C24" w:rsidRPr="008F7A71" w:rsidRDefault="00E74C24" w:rsidP="00E74C2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8F7A71">
        <w:rPr>
          <w:rFonts w:ascii="Times New Roman" w:hAnsi="Times New Roman"/>
          <w:b/>
          <w:bCs/>
          <w:i/>
          <w:sz w:val="32"/>
          <w:szCs w:val="32"/>
        </w:rPr>
        <w:t>о социально экономическом развитии</w:t>
      </w:r>
    </w:p>
    <w:p w:rsidR="00E74C24" w:rsidRPr="008F7A71" w:rsidRDefault="00E74C24" w:rsidP="00E74C2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8F7A71">
        <w:rPr>
          <w:rFonts w:ascii="Times New Roman" w:hAnsi="Times New Roman"/>
          <w:b/>
          <w:bCs/>
          <w:i/>
          <w:sz w:val="32"/>
          <w:szCs w:val="32"/>
        </w:rPr>
        <w:t>Огнев</w:t>
      </w:r>
      <w:r w:rsidR="00E76BEF">
        <w:rPr>
          <w:rFonts w:ascii="Times New Roman" w:hAnsi="Times New Roman"/>
          <w:b/>
          <w:bCs/>
          <w:i/>
          <w:sz w:val="32"/>
          <w:szCs w:val="32"/>
        </w:rPr>
        <w:t>ского</w:t>
      </w:r>
      <w:proofErr w:type="spellEnd"/>
      <w:r w:rsidR="00E76BEF">
        <w:rPr>
          <w:rFonts w:ascii="Times New Roman" w:hAnsi="Times New Roman"/>
          <w:b/>
          <w:bCs/>
          <w:i/>
          <w:sz w:val="32"/>
          <w:szCs w:val="32"/>
        </w:rPr>
        <w:t xml:space="preserve"> сельского поселения за 2023</w:t>
      </w:r>
      <w:r w:rsidRPr="008F7A71">
        <w:rPr>
          <w:rFonts w:ascii="Times New Roman" w:hAnsi="Times New Roman"/>
          <w:b/>
          <w:bCs/>
          <w:i/>
          <w:sz w:val="32"/>
          <w:szCs w:val="32"/>
        </w:rPr>
        <w:t xml:space="preserve"> год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Уважаемые присутствующие, уважаемые депутаты!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Уставом </w:t>
      </w:r>
      <w:proofErr w:type="spellStart"/>
      <w:r>
        <w:rPr>
          <w:rFonts w:ascii="Times New Roman" w:hAnsi="Times New Roman"/>
          <w:sz w:val="24"/>
          <w:szCs w:val="24"/>
        </w:rPr>
        <w:t>Огневского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обсуждение и оценку представляется отчет о работе администрации за 202</w:t>
      </w:r>
      <w:r w:rsidR="00E76BE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 приоритетом нашей работы является исполнение полномочий, предусмотренных в Федеральном законе ФЗ-131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Прозрачность работы администрации, в соответствии с требованиями законодательства, отражается на официальном сайте </w:t>
      </w:r>
      <w:r w:rsidR="00E76BE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E76BEF">
        <w:rPr>
          <w:rFonts w:ascii="Times New Roman" w:hAnsi="Times New Roman"/>
          <w:sz w:val="24"/>
          <w:szCs w:val="24"/>
        </w:rPr>
        <w:t>Огневское</w:t>
      </w:r>
      <w:proofErr w:type="spellEnd"/>
      <w:r w:rsidR="00E76BEF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.       </w:t>
      </w:r>
      <w:r>
        <w:rPr>
          <w:rFonts w:ascii="Times New Roman" w:hAnsi="Times New Roman"/>
          <w:sz w:val="24"/>
          <w:szCs w:val="24"/>
        </w:rPr>
        <w:tab/>
        <w:t xml:space="preserve">Представляя свой отчет о работе администрации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Огневского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за 202</w:t>
      </w:r>
      <w:r w:rsidR="00E76BE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постараюсь отразить основные моменты в деятельности администрации за прошедший год, обозначить существующие проблемные вопросы и пути их решения. 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Огневское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Республики Алтай наделено статусом сельского поселения законом Республики Алтай от 13 января 2005 года №10-РЗ «Об образовании муниципальных образований, наделении соответствующим статусом и установлении их границ». Действует на основании Федерального закона от 06.10.2003 г.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/>
          <w:sz w:val="24"/>
          <w:szCs w:val="24"/>
        </w:rPr>
        <w:t>Огневского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зарегистрированного 13 июля 2016 года управлением Министерства Юстиции РФ по Республике Алтай.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Общая площадь «</w:t>
      </w:r>
      <w:proofErr w:type="spellStart"/>
      <w:r>
        <w:rPr>
          <w:rFonts w:ascii="Times New Roman" w:hAnsi="Times New Roman"/>
          <w:sz w:val="24"/>
          <w:szCs w:val="24"/>
        </w:rPr>
        <w:t>Огневского</w:t>
      </w:r>
      <w:proofErr w:type="spellEnd"/>
      <w:r>
        <w:rPr>
          <w:rFonts w:ascii="Times New Roman" w:hAnsi="Times New Roman"/>
          <w:sz w:val="24"/>
          <w:szCs w:val="24"/>
        </w:rPr>
        <w:t>» сельского поселения составляет 192,5 га.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поселения входят 5 населенных пунктов, в которых проживают:</w:t>
      </w:r>
    </w:p>
    <w:p w:rsidR="00E74C24" w:rsidRDefault="00AD6221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село Огневка </w:t>
      </w:r>
      <w:r w:rsidR="00E74C24">
        <w:rPr>
          <w:rFonts w:ascii="Times New Roman" w:hAnsi="Times New Roman"/>
          <w:sz w:val="24"/>
          <w:szCs w:val="24"/>
        </w:rPr>
        <w:t xml:space="preserve">  в 202</w:t>
      </w:r>
      <w:r>
        <w:rPr>
          <w:rFonts w:ascii="Times New Roman" w:hAnsi="Times New Roman"/>
          <w:sz w:val="24"/>
          <w:szCs w:val="24"/>
        </w:rPr>
        <w:t>2</w:t>
      </w:r>
      <w:r w:rsidR="00E74C24">
        <w:rPr>
          <w:rFonts w:ascii="Times New Roman" w:hAnsi="Times New Roman"/>
          <w:sz w:val="24"/>
          <w:szCs w:val="24"/>
        </w:rPr>
        <w:t xml:space="preserve"> – 5</w:t>
      </w:r>
      <w:r w:rsidR="00E03AE5">
        <w:rPr>
          <w:rFonts w:ascii="Times New Roman" w:hAnsi="Times New Roman"/>
          <w:sz w:val="24"/>
          <w:szCs w:val="24"/>
        </w:rPr>
        <w:t>2</w:t>
      </w:r>
      <w:r w:rsidR="008F7A71">
        <w:rPr>
          <w:rFonts w:ascii="Times New Roman" w:hAnsi="Times New Roman"/>
          <w:sz w:val="24"/>
          <w:szCs w:val="24"/>
        </w:rPr>
        <w:t>4</w:t>
      </w:r>
      <w:r w:rsidR="00E74C2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74C24">
        <w:rPr>
          <w:rFonts w:ascii="Times New Roman" w:hAnsi="Times New Roman"/>
          <w:sz w:val="24"/>
          <w:szCs w:val="24"/>
        </w:rPr>
        <w:t>чел.;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2023 – 539 чел</w:t>
      </w:r>
    </w:p>
    <w:p w:rsidR="00E74C24" w:rsidRDefault="00AD6221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село </w:t>
      </w:r>
      <w:proofErr w:type="spellStart"/>
      <w:r>
        <w:rPr>
          <w:rFonts w:ascii="Times New Roman" w:hAnsi="Times New Roman"/>
          <w:sz w:val="24"/>
          <w:szCs w:val="24"/>
        </w:rPr>
        <w:t>Кайтанак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E74C2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proofErr w:type="gramEnd"/>
      <w:r w:rsidR="00E74C24">
        <w:rPr>
          <w:rFonts w:ascii="Times New Roman" w:hAnsi="Times New Roman"/>
          <w:sz w:val="24"/>
          <w:szCs w:val="24"/>
        </w:rPr>
        <w:t xml:space="preserve"> – </w:t>
      </w:r>
      <w:r w:rsidR="00E03AE5">
        <w:rPr>
          <w:rFonts w:ascii="Times New Roman" w:hAnsi="Times New Roman"/>
          <w:sz w:val="24"/>
          <w:szCs w:val="24"/>
        </w:rPr>
        <w:t>27</w:t>
      </w:r>
      <w:r w:rsidR="008F7A71">
        <w:rPr>
          <w:rFonts w:ascii="Times New Roman" w:hAnsi="Times New Roman"/>
          <w:sz w:val="24"/>
          <w:szCs w:val="24"/>
        </w:rPr>
        <w:t>6</w:t>
      </w:r>
      <w:r w:rsidR="00E74C24">
        <w:rPr>
          <w:rFonts w:ascii="Times New Roman" w:hAnsi="Times New Roman"/>
          <w:sz w:val="24"/>
          <w:szCs w:val="24"/>
        </w:rPr>
        <w:t xml:space="preserve"> чел.;</w:t>
      </w:r>
      <w:r>
        <w:rPr>
          <w:rFonts w:ascii="Times New Roman" w:hAnsi="Times New Roman"/>
          <w:sz w:val="24"/>
          <w:szCs w:val="24"/>
        </w:rPr>
        <w:t xml:space="preserve"> в 2023 – 312 чел</w:t>
      </w:r>
    </w:p>
    <w:p w:rsidR="00E74C24" w:rsidRDefault="00AD6221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пос. </w:t>
      </w:r>
      <w:proofErr w:type="gramStart"/>
      <w:r>
        <w:rPr>
          <w:rFonts w:ascii="Times New Roman" w:hAnsi="Times New Roman"/>
          <w:sz w:val="24"/>
          <w:szCs w:val="24"/>
        </w:rPr>
        <w:t xml:space="preserve">Березовка </w:t>
      </w:r>
      <w:r w:rsidR="00E74C2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E74C2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="00E74C24">
        <w:rPr>
          <w:rFonts w:ascii="Times New Roman" w:hAnsi="Times New Roman"/>
          <w:sz w:val="24"/>
          <w:szCs w:val="24"/>
        </w:rPr>
        <w:t xml:space="preserve"> – 2</w:t>
      </w:r>
      <w:r w:rsidR="00E03AE5">
        <w:rPr>
          <w:rFonts w:ascii="Times New Roman" w:hAnsi="Times New Roman"/>
          <w:sz w:val="24"/>
          <w:szCs w:val="24"/>
        </w:rPr>
        <w:t>0</w:t>
      </w:r>
      <w:r w:rsidR="008F7A71">
        <w:rPr>
          <w:rFonts w:ascii="Times New Roman" w:hAnsi="Times New Roman"/>
          <w:sz w:val="24"/>
          <w:szCs w:val="24"/>
        </w:rPr>
        <w:t>6</w:t>
      </w:r>
      <w:r w:rsidR="00E74C24">
        <w:rPr>
          <w:rFonts w:ascii="Times New Roman" w:hAnsi="Times New Roman"/>
          <w:sz w:val="24"/>
          <w:szCs w:val="24"/>
        </w:rPr>
        <w:t xml:space="preserve"> чел.;</w:t>
      </w:r>
      <w:r>
        <w:rPr>
          <w:rFonts w:ascii="Times New Roman" w:hAnsi="Times New Roman"/>
          <w:sz w:val="24"/>
          <w:szCs w:val="24"/>
        </w:rPr>
        <w:t xml:space="preserve"> в 2023 – 220 чел</w:t>
      </w:r>
    </w:p>
    <w:p w:rsidR="00E74C24" w:rsidRDefault="00AD6221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пос.Мараловодка</w:t>
      </w:r>
      <w:proofErr w:type="spellEnd"/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2022</w:t>
      </w:r>
      <w:r w:rsidR="00E74C24">
        <w:rPr>
          <w:rFonts w:ascii="Times New Roman" w:hAnsi="Times New Roman"/>
          <w:sz w:val="24"/>
          <w:szCs w:val="24"/>
        </w:rPr>
        <w:t xml:space="preserve"> – 18</w:t>
      </w:r>
      <w:r w:rsidR="008F7A71">
        <w:rPr>
          <w:rFonts w:ascii="Times New Roman" w:hAnsi="Times New Roman"/>
          <w:sz w:val="24"/>
          <w:szCs w:val="24"/>
        </w:rPr>
        <w:t>6</w:t>
      </w:r>
      <w:r w:rsidR="00E74C24">
        <w:rPr>
          <w:rFonts w:ascii="Times New Roman" w:hAnsi="Times New Roman"/>
          <w:sz w:val="24"/>
          <w:szCs w:val="24"/>
        </w:rPr>
        <w:t xml:space="preserve"> чел.;</w:t>
      </w:r>
      <w:r>
        <w:rPr>
          <w:rFonts w:ascii="Times New Roman" w:hAnsi="Times New Roman"/>
          <w:sz w:val="24"/>
          <w:szCs w:val="24"/>
        </w:rPr>
        <w:t xml:space="preserve"> в 2023 – 169 чел</w:t>
      </w:r>
    </w:p>
    <w:p w:rsidR="00E74C24" w:rsidRDefault="00AD6221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пос.Сахсабай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74C2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E74C2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="00E74C24">
        <w:rPr>
          <w:rFonts w:ascii="Times New Roman" w:hAnsi="Times New Roman"/>
          <w:sz w:val="24"/>
          <w:szCs w:val="24"/>
        </w:rPr>
        <w:t xml:space="preserve"> – 1</w:t>
      </w:r>
      <w:r w:rsidR="008F7A71">
        <w:rPr>
          <w:rFonts w:ascii="Times New Roman" w:hAnsi="Times New Roman"/>
          <w:sz w:val="24"/>
          <w:szCs w:val="24"/>
        </w:rPr>
        <w:t>2</w:t>
      </w:r>
      <w:r w:rsidR="00E74C24">
        <w:rPr>
          <w:rFonts w:ascii="Times New Roman" w:hAnsi="Times New Roman"/>
          <w:sz w:val="24"/>
          <w:szCs w:val="24"/>
        </w:rPr>
        <w:t xml:space="preserve"> чел.</w:t>
      </w:r>
      <w:r>
        <w:rPr>
          <w:rFonts w:ascii="Times New Roman" w:hAnsi="Times New Roman"/>
          <w:sz w:val="24"/>
          <w:szCs w:val="24"/>
        </w:rPr>
        <w:t xml:space="preserve"> в 2023 -  12 чел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</w:t>
      </w:r>
      <w:r w:rsidR="00AD6221">
        <w:rPr>
          <w:rFonts w:ascii="Times New Roman" w:hAnsi="Times New Roman"/>
          <w:sz w:val="24"/>
          <w:szCs w:val="24"/>
        </w:rPr>
        <w:t xml:space="preserve">проживающих – </w:t>
      </w:r>
      <w:r>
        <w:rPr>
          <w:rFonts w:ascii="Times New Roman" w:hAnsi="Times New Roman"/>
          <w:sz w:val="24"/>
          <w:szCs w:val="24"/>
        </w:rPr>
        <w:t xml:space="preserve"> в 202</w:t>
      </w:r>
      <w:r w:rsidR="00E03AE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12</w:t>
      </w:r>
      <w:r w:rsidR="00E03AE5">
        <w:rPr>
          <w:rFonts w:ascii="Times New Roman" w:hAnsi="Times New Roman"/>
          <w:sz w:val="24"/>
          <w:szCs w:val="24"/>
        </w:rPr>
        <w:t>1</w:t>
      </w:r>
      <w:r w:rsidR="008F7A7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чел.</w:t>
      </w:r>
      <w:r w:rsidR="00AD6221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AD6221">
        <w:rPr>
          <w:rFonts w:ascii="Times New Roman" w:hAnsi="Times New Roman"/>
          <w:sz w:val="24"/>
          <w:szCs w:val="24"/>
        </w:rPr>
        <w:t>2023  -</w:t>
      </w:r>
      <w:proofErr w:type="gramEnd"/>
      <w:r w:rsidR="00AD6221">
        <w:rPr>
          <w:rFonts w:ascii="Times New Roman" w:hAnsi="Times New Roman"/>
          <w:sz w:val="24"/>
          <w:szCs w:val="24"/>
        </w:rPr>
        <w:t xml:space="preserve"> 1252 чел</w:t>
      </w:r>
    </w:p>
    <w:p w:rsidR="00183DEE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8371AE">
        <w:rPr>
          <w:rFonts w:ascii="Times New Roman" w:hAnsi="Times New Roman"/>
          <w:sz w:val="24"/>
          <w:szCs w:val="24"/>
        </w:rPr>
        <w:t>2</w:t>
      </w:r>
      <w:r w:rsidR="00183D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году  родилось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65F5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, умерло 2</w:t>
      </w:r>
      <w:r w:rsidR="008F7A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Наблюдается </w:t>
      </w:r>
      <w:r w:rsidR="00E03AE5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уровня </w:t>
      </w:r>
      <w:r w:rsidR="008F7A71">
        <w:rPr>
          <w:rFonts w:ascii="Times New Roman" w:hAnsi="Times New Roman"/>
          <w:sz w:val="24"/>
          <w:szCs w:val="24"/>
        </w:rPr>
        <w:t>смертности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="00E03AE5">
        <w:rPr>
          <w:rFonts w:ascii="Times New Roman" w:hAnsi="Times New Roman"/>
          <w:sz w:val="24"/>
          <w:szCs w:val="24"/>
        </w:rPr>
        <w:t>снижение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8F7A71">
        <w:rPr>
          <w:rFonts w:ascii="Times New Roman" w:hAnsi="Times New Roman"/>
          <w:sz w:val="24"/>
          <w:szCs w:val="24"/>
        </w:rPr>
        <w:t>рождаемости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2</w:t>
      </w:r>
      <w:r w:rsidR="00AD6221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пенсио</w:t>
      </w:r>
      <w:r w:rsidR="00AD6221">
        <w:rPr>
          <w:rFonts w:ascii="Times New Roman" w:hAnsi="Times New Roman"/>
          <w:sz w:val="24"/>
          <w:szCs w:val="24"/>
        </w:rPr>
        <w:t>неров, 99</w:t>
      </w:r>
      <w:r>
        <w:rPr>
          <w:rFonts w:ascii="Times New Roman" w:hAnsi="Times New Roman"/>
          <w:sz w:val="24"/>
          <w:szCs w:val="24"/>
        </w:rPr>
        <w:t xml:space="preserve"> инвалидов,</w:t>
      </w:r>
      <w:r w:rsidR="00AD6221">
        <w:rPr>
          <w:rFonts w:ascii="Times New Roman" w:hAnsi="Times New Roman"/>
          <w:sz w:val="24"/>
          <w:szCs w:val="24"/>
        </w:rPr>
        <w:t xml:space="preserve"> в том числе 10 детей- инвалидов,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E03AE5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ветеранов РА, </w:t>
      </w:r>
      <w:r w:rsidR="00E03AE5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ветеранов РФ, 4 участника боевых действий, которые пол</w:t>
      </w:r>
      <w:r w:rsidR="00183DEE">
        <w:rPr>
          <w:rFonts w:ascii="Times New Roman" w:hAnsi="Times New Roman"/>
          <w:sz w:val="24"/>
          <w:szCs w:val="24"/>
        </w:rPr>
        <w:t>учают меры социальной поддержки, 18 участников СВО, 4 погибших на СВО,</w:t>
      </w:r>
      <w:r>
        <w:rPr>
          <w:rFonts w:ascii="Times New Roman" w:hAnsi="Times New Roman"/>
          <w:sz w:val="24"/>
          <w:szCs w:val="24"/>
        </w:rPr>
        <w:t xml:space="preserve"> </w:t>
      </w:r>
      <w:r w:rsidR="00AD6221">
        <w:rPr>
          <w:rFonts w:ascii="Times New Roman" w:hAnsi="Times New Roman"/>
          <w:sz w:val="24"/>
          <w:szCs w:val="24"/>
        </w:rPr>
        <w:t>2 труженика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тыла, </w:t>
      </w:r>
      <w:r w:rsidR="00AD6221">
        <w:rPr>
          <w:rFonts w:ascii="Times New Roman" w:hAnsi="Times New Roman"/>
          <w:sz w:val="24"/>
          <w:szCs w:val="24"/>
        </w:rPr>
        <w:t xml:space="preserve"> 17</w:t>
      </w:r>
      <w:proofErr w:type="gramEnd"/>
      <w:r w:rsidR="00AD6221">
        <w:rPr>
          <w:rFonts w:ascii="Times New Roman" w:hAnsi="Times New Roman"/>
          <w:sz w:val="24"/>
          <w:szCs w:val="24"/>
        </w:rPr>
        <w:t xml:space="preserve"> человек  «Дети войны»</w:t>
      </w:r>
    </w:p>
    <w:p w:rsidR="00E74C24" w:rsidRDefault="00E74C24" w:rsidP="00E037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территории поселения </w:t>
      </w:r>
      <w:r w:rsidR="00E03AE5">
        <w:rPr>
          <w:rFonts w:ascii="Times New Roman" w:hAnsi="Times New Roman"/>
          <w:sz w:val="24"/>
          <w:szCs w:val="24"/>
        </w:rPr>
        <w:t>50</w:t>
      </w:r>
      <w:r w:rsidR="008F7A71">
        <w:rPr>
          <w:rFonts w:ascii="Times New Roman" w:hAnsi="Times New Roman"/>
          <w:sz w:val="24"/>
          <w:szCs w:val="24"/>
        </w:rPr>
        <w:t>5</w:t>
      </w:r>
      <w:r w:rsidR="00E03716">
        <w:rPr>
          <w:rFonts w:ascii="Times New Roman" w:hAnsi="Times New Roman"/>
          <w:sz w:val="24"/>
          <w:szCs w:val="24"/>
        </w:rPr>
        <w:t xml:space="preserve"> – ЛПХ. П</w:t>
      </w:r>
      <w:r>
        <w:rPr>
          <w:rFonts w:ascii="Times New Roman" w:hAnsi="Times New Roman"/>
          <w:sz w:val="24"/>
          <w:szCs w:val="24"/>
        </w:rPr>
        <w:t>о сравнению с 20</w:t>
      </w:r>
      <w:r w:rsidR="009B3A8D">
        <w:rPr>
          <w:rFonts w:ascii="Times New Roman" w:hAnsi="Times New Roman"/>
          <w:sz w:val="24"/>
          <w:szCs w:val="24"/>
        </w:rPr>
        <w:t>22</w:t>
      </w:r>
      <w:r w:rsidR="00E03716">
        <w:rPr>
          <w:rFonts w:ascii="Times New Roman" w:hAnsi="Times New Roman"/>
          <w:sz w:val="24"/>
          <w:szCs w:val="24"/>
        </w:rPr>
        <w:t xml:space="preserve"> г произошло уменьшение </w:t>
      </w:r>
      <w:proofErr w:type="gramStart"/>
      <w:r w:rsidR="00E03716">
        <w:rPr>
          <w:rFonts w:ascii="Times New Roman" w:hAnsi="Times New Roman"/>
          <w:sz w:val="24"/>
          <w:szCs w:val="24"/>
        </w:rPr>
        <w:t>поголовья  животных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E03716">
        <w:rPr>
          <w:rFonts w:ascii="Times New Roman" w:hAnsi="Times New Roman"/>
          <w:sz w:val="24"/>
          <w:szCs w:val="24"/>
        </w:rPr>
        <w:t xml:space="preserve"> КРС в 2022 г 959 голов, в 2023 – 763, овцы в 2022 – 680, в 2023 – 555, </w:t>
      </w:r>
      <w:r w:rsidR="00E03716">
        <w:rPr>
          <w:rFonts w:ascii="Times New Roman" w:hAnsi="Times New Roman"/>
          <w:sz w:val="24"/>
          <w:szCs w:val="24"/>
        </w:rPr>
        <w:lastRenderedPageBreak/>
        <w:t>лошади в 2022 – 2007, в 2023 – 1677, свиньи в 2022 – 124, в 2023 – 74, птицы в 2022 – 1604, в 2023 – 1015, пчелы в 2022 – 335, в 2023 – 285.</w:t>
      </w:r>
    </w:p>
    <w:p w:rsidR="00E74C24" w:rsidRDefault="00E03716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74C24">
        <w:rPr>
          <w:rFonts w:ascii="Times New Roman" w:hAnsi="Times New Roman"/>
          <w:sz w:val="24"/>
          <w:szCs w:val="24"/>
        </w:rPr>
        <w:t xml:space="preserve"> –</w:t>
      </w:r>
      <w:r w:rsidR="008F7A71">
        <w:rPr>
          <w:rFonts w:ascii="Times New Roman" w:hAnsi="Times New Roman"/>
          <w:sz w:val="24"/>
          <w:szCs w:val="24"/>
        </w:rPr>
        <w:t xml:space="preserve"> КФХ: Ляшенко Нина Викторовна, </w:t>
      </w:r>
      <w:r w:rsidR="00E74C24">
        <w:rPr>
          <w:rFonts w:ascii="Times New Roman" w:hAnsi="Times New Roman"/>
          <w:sz w:val="24"/>
          <w:szCs w:val="24"/>
        </w:rPr>
        <w:t xml:space="preserve">Чернова Татьяна Николаевна, Еремина Антонина Ефимовна, Федорова Надежда Николаевна, </w:t>
      </w:r>
      <w:proofErr w:type="spellStart"/>
      <w:r w:rsidR="00E74C24">
        <w:rPr>
          <w:rFonts w:ascii="Times New Roman" w:hAnsi="Times New Roman"/>
          <w:sz w:val="24"/>
          <w:szCs w:val="24"/>
        </w:rPr>
        <w:t>Дидеев</w:t>
      </w:r>
      <w:proofErr w:type="spellEnd"/>
      <w:r w:rsidR="00E74C24">
        <w:rPr>
          <w:rFonts w:ascii="Times New Roman" w:hAnsi="Times New Roman"/>
          <w:sz w:val="24"/>
          <w:szCs w:val="24"/>
        </w:rPr>
        <w:t xml:space="preserve"> Иван </w:t>
      </w:r>
      <w:proofErr w:type="gramStart"/>
      <w:r w:rsidR="00E74C24">
        <w:rPr>
          <w:rFonts w:ascii="Times New Roman" w:hAnsi="Times New Roman"/>
          <w:sz w:val="24"/>
          <w:szCs w:val="24"/>
        </w:rPr>
        <w:t xml:space="preserve">Григорьевич, </w:t>
      </w:r>
      <w:r w:rsidR="008F7A71">
        <w:rPr>
          <w:rFonts w:ascii="Times New Roman" w:hAnsi="Times New Roman"/>
          <w:sz w:val="24"/>
          <w:szCs w:val="24"/>
        </w:rPr>
        <w:t xml:space="preserve"> Южаков</w:t>
      </w:r>
      <w:proofErr w:type="gramEnd"/>
      <w:r w:rsidR="008F7A71">
        <w:rPr>
          <w:rFonts w:ascii="Times New Roman" w:hAnsi="Times New Roman"/>
          <w:sz w:val="24"/>
          <w:szCs w:val="24"/>
        </w:rPr>
        <w:t xml:space="preserve"> Сергей Александрович</w:t>
      </w:r>
      <w:r w:rsidR="00E74C24">
        <w:rPr>
          <w:rFonts w:ascii="Times New Roman" w:hAnsi="Times New Roman"/>
          <w:sz w:val="24"/>
          <w:szCs w:val="24"/>
        </w:rPr>
        <w:t>.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администрации поселения в интернете действует официальный сайт </w:t>
      </w:r>
      <w:r w:rsidR="00E76BE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Огневское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где размещаются нормативные документы, график приема граждан главой, сотрудниками администрации. Регулярно проводится его обновление. </w:t>
      </w:r>
    </w:p>
    <w:p w:rsidR="008E0991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В рамках реализации Федерального закона от 27.07.2010 № 210-ФЗ «Об организации предоставления государственных и муниципальных услуг» </w:t>
      </w:r>
      <w:proofErr w:type="gramStart"/>
      <w:r>
        <w:rPr>
          <w:rFonts w:ascii="Times New Roman" w:hAnsi="Times New Roman"/>
          <w:sz w:val="24"/>
          <w:szCs w:val="24"/>
        </w:rPr>
        <w:t>проводится  работа</w:t>
      </w:r>
      <w:proofErr w:type="gramEnd"/>
      <w:r>
        <w:rPr>
          <w:rFonts w:ascii="Times New Roman" w:hAnsi="Times New Roman"/>
          <w:sz w:val="24"/>
          <w:szCs w:val="24"/>
        </w:rPr>
        <w:t xml:space="preserve"> по разработке и внедрению административных регламентов по оказанию муниципальных услуг в сельском поселении. Их в администрации было разработано и принято 24. Сейчас осталось только 6, остальные отменили.</w:t>
      </w:r>
      <w:r w:rsidR="008E0991">
        <w:rPr>
          <w:rFonts w:ascii="Times New Roman" w:hAnsi="Times New Roman"/>
          <w:sz w:val="24"/>
          <w:szCs w:val="24"/>
        </w:rPr>
        <w:t xml:space="preserve"> Это: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8E0991" w:rsidRPr="008E0991" w:rsidTr="002A5DEB">
        <w:trPr>
          <w:trHeight w:val="185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991" w:rsidRPr="008E0991" w:rsidRDefault="008E0991" w:rsidP="008E0991">
            <w:pPr>
              <w:numPr>
                <w:ilvl w:val="0"/>
                <w:numId w:val="2"/>
              </w:numPr>
              <w:rPr>
                <w:rFonts w:ascii="Times New Roman" w:eastAsia="Microsoft Sans Serif" w:hAnsi="Times New Roman"/>
                <w:bCs/>
                <w:color w:val="000000"/>
              </w:rPr>
            </w:pPr>
            <w:r w:rsidRPr="008E0991">
              <w:rPr>
                <w:rFonts w:ascii="Times New Roman" w:eastAsia="Microsoft Sans Serif" w:hAnsi="Times New Roman"/>
                <w:bCs/>
                <w:color w:val="000000"/>
              </w:rPr>
              <w:t>Предоставление разрешения на осуществление земляных работ</w:t>
            </w:r>
          </w:p>
          <w:p w:rsidR="008E0991" w:rsidRPr="008E0991" w:rsidRDefault="008E0991" w:rsidP="008E0991">
            <w:pPr>
              <w:numPr>
                <w:ilvl w:val="0"/>
                <w:numId w:val="2"/>
              </w:numPr>
              <w:rPr>
                <w:rFonts w:ascii="Times New Roman" w:eastAsia="Microsoft Sans Serif" w:hAnsi="Times New Roman"/>
                <w:bCs/>
                <w:color w:val="000000"/>
              </w:rPr>
            </w:pPr>
            <w:r w:rsidRPr="008E0991">
              <w:rPr>
                <w:rFonts w:ascii="Times New Roman" w:eastAsia="Microsoft Sans Serif" w:hAnsi="Times New Roman"/>
                <w:bCs/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  <w:p w:rsidR="008E0991" w:rsidRPr="008E0991" w:rsidRDefault="008E0991" w:rsidP="008E0991">
            <w:pPr>
              <w:numPr>
                <w:ilvl w:val="0"/>
                <w:numId w:val="2"/>
              </w:numPr>
              <w:rPr>
                <w:rFonts w:ascii="Times New Roman" w:eastAsia="Microsoft Sans Serif" w:hAnsi="Times New Roman"/>
                <w:bCs/>
                <w:color w:val="000000"/>
              </w:rPr>
            </w:pPr>
            <w:r w:rsidRPr="008E0991">
              <w:rPr>
                <w:rFonts w:ascii="Times New Roman" w:eastAsia="Microsoft Sans Serif" w:hAnsi="Times New Roman"/>
                <w:bCs/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8E0991" w:rsidRPr="008E0991" w:rsidRDefault="008E0991" w:rsidP="008E0991">
            <w:pPr>
              <w:numPr>
                <w:ilvl w:val="0"/>
                <w:numId w:val="2"/>
              </w:numPr>
              <w:rPr>
                <w:rFonts w:ascii="Times New Roman" w:eastAsia="Microsoft Sans Serif" w:hAnsi="Times New Roman"/>
                <w:bCs/>
                <w:color w:val="000000"/>
              </w:rPr>
            </w:pPr>
            <w:r w:rsidRPr="008E0991">
              <w:rPr>
                <w:rFonts w:ascii="Times New Roman" w:eastAsia="Microsoft Sans Serif" w:hAnsi="Times New Roman"/>
                <w:bCs/>
                <w:color w:val="000000"/>
              </w:rPr>
              <w:t>Подготовка и утверждение документации по планировке территории</w:t>
            </w:r>
          </w:p>
          <w:p w:rsidR="008E0991" w:rsidRPr="008E0991" w:rsidRDefault="008E0991" w:rsidP="008E0991">
            <w:pPr>
              <w:numPr>
                <w:ilvl w:val="0"/>
                <w:numId w:val="2"/>
              </w:numPr>
              <w:rPr>
                <w:rFonts w:ascii="Times New Roman" w:eastAsia="Microsoft Sans Serif" w:hAnsi="Times New Roman"/>
                <w:bCs/>
                <w:color w:val="000000"/>
              </w:rPr>
            </w:pPr>
            <w:r w:rsidRPr="008E0991">
              <w:rPr>
                <w:rFonts w:ascii="Times New Roman" w:eastAsia="Microsoft Sans Serif" w:hAnsi="Times New Roman"/>
                <w:bCs/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8E0991" w:rsidRPr="008E0991" w:rsidRDefault="008E0991" w:rsidP="008E0991">
            <w:pPr>
              <w:numPr>
                <w:ilvl w:val="0"/>
                <w:numId w:val="2"/>
              </w:numPr>
              <w:rPr>
                <w:rFonts w:ascii="Times New Roman" w:eastAsia="Courier New" w:hAnsi="Times New Roman"/>
                <w:b/>
                <w:color w:val="000000"/>
                <w:szCs w:val="28"/>
              </w:rPr>
            </w:pPr>
            <w:r w:rsidRPr="008E0991">
              <w:rPr>
                <w:rFonts w:ascii="Times New Roman" w:eastAsia="Microsoft Sans Serif" w:hAnsi="Times New Roman"/>
                <w:bCs/>
                <w:color w:val="000000"/>
              </w:rPr>
              <w:t>Установка информационной вывески, согласование дизайн-проекта размещения вывески</w:t>
            </w:r>
          </w:p>
        </w:tc>
      </w:tr>
    </w:tbl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работа администрации – это забота о населении. Если люди к нам обращаются, значит, надеются на помощь. Официально, за отчетный период, на личный </w:t>
      </w:r>
      <w:proofErr w:type="gramStart"/>
      <w:r>
        <w:rPr>
          <w:rFonts w:ascii="Times New Roman" w:hAnsi="Times New Roman"/>
          <w:sz w:val="24"/>
          <w:szCs w:val="24"/>
        </w:rPr>
        <w:t>прием  к</w:t>
      </w:r>
      <w:proofErr w:type="gramEnd"/>
      <w:r>
        <w:rPr>
          <w:rFonts w:ascii="Times New Roman" w:hAnsi="Times New Roman"/>
          <w:sz w:val="24"/>
          <w:szCs w:val="24"/>
        </w:rPr>
        <w:t xml:space="preserve"> главе поселения и работникам администрации обратилось – </w:t>
      </w:r>
      <w:r w:rsidR="00C87EA6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C87EA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 самым разнообразным вопросам.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Сходы граждан проведены во всех селах поселения.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Работниками администрации </w:t>
      </w:r>
      <w:proofErr w:type="gramStart"/>
      <w:r>
        <w:rPr>
          <w:rFonts w:ascii="Times New Roman" w:hAnsi="Times New Roman"/>
          <w:sz w:val="24"/>
          <w:szCs w:val="24"/>
        </w:rPr>
        <w:t xml:space="preserve">выдано  </w:t>
      </w:r>
      <w:r w:rsidR="00C87EA6">
        <w:rPr>
          <w:rFonts w:ascii="Times New Roman" w:hAnsi="Times New Roman"/>
          <w:sz w:val="24"/>
          <w:szCs w:val="24"/>
        </w:rPr>
        <w:t>371</w:t>
      </w:r>
      <w:proofErr w:type="gramEnd"/>
      <w:r w:rsidR="00C87EA6">
        <w:rPr>
          <w:rFonts w:ascii="Times New Roman" w:hAnsi="Times New Roman"/>
          <w:sz w:val="24"/>
          <w:szCs w:val="24"/>
        </w:rPr>
        <w:t xml:space="preserve"> справка</w:t>
      </w:r>
      <w:r>
        <w:rPr>
          <w:rFonts w:ascii="Times New Roman" w:hAnsi="Times New Roman"/>
          <w:sz w:val="24"/>
          <w:szCs w:val="24"/>
        </w:rPr>
        <w:t xml:space="preserve"> о сдаче скота. 1</w:t>
      </w:r>
      <w:r w:rsidR="00C87EA6">
        <w:rPr>
          <w:rFonts w:ascii="Times New Roman" w:hAnsi="Times New Roman"/>
          <w:sz w:val="24"/>
          <w:szCs w:val="24"/>
        </w:rPr>
        <w:t>793 выписки</w:t>
      </w:r>
      <w:r>
        <w:rPr>
          <w:rFonts w:ascii="Times New Roman" w:hAnsi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книг, включая адресные справки, справки о месте проживания и прописки, по вопросам принадлежности объектов недвижимости, о составе семьи, по безработице, х</w:t>
      </w:r>
      <w:r w:rsidR="00C87EA6">
        <w:rPr>
          <w:rFonts w:ascii="Times New Roman" w:hAnsi="Times New Roman"/>
          <w:sz w:val="24"/>
          <w:szCs w:val="24"/>
        </w:rPr>
        <w:t>арактеристики и иным вопросам, 62 выписки</w:t>
      </w:r>
      <w:r>
        <w:rPr>
          <w:rFonts w:ascii="Times New Roman" w:hAnsi="Times New Roman"/>
          <w:sz w:val="24"/>
          <w:szCs w:val="24"/>
        </w:rPr>
        <w:t xml:space="preserve"> в банк. Специалистом Кудрявцевой С.М. </w:t>
      </w:r>
      <w:proofErr w:type="gramStart"/>
      <w:r>
        <w:rPr>
          <w:rFonts w:ascii="Times New Roman" w:hAnsi="Times New Roman"/>
          <w:sz w:val="24"/>
          <w:szCs w:val="24"/>
        </w:rPr>
        <w:t>ведется  13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 учета на бумажном и электронном носителе,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систематически подаются отчеты в статистику, в отдел сельского хозяйства, ветстанцию.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E02BC8">
        <w:rPr>
          <w:rFonts w:ascii="Times New Roman" w:hAnsi="Times New Roman"/>
          <w:sz w:val="24"/>
          <w:szCs w:val="24"/>
        </w:rPr>
        <w:t>2</w:t>
      </w:r>
      <w:r w:rsidR="00C87E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было принято </w:t>
      </w:r>
      <w:r w:rsidR="00CA4652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 постановлений главы администрации поселения и 50 распоряжения, из них </w:t>
      </w:r>
      <w:r w:rsidR="00CA465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являются НПА. 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Законодательным органом </w:t>
      </w:r>
      <w:proofErr w:type="spellStart"/>
      <w:r>
        <w:rPr>
          <w:rFonts w:ascii="Times New Roman" w:hAnsi="Times New Roman"/>
          <w:sz w:val="24"/>
          <w:szCs w:val="24"/>
        </w:rPr>
        <w:t>Огневского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является Совет   депутатов. За 20</w:t>
      </w:r>
      <w:r w:rsidR="00E02BC8">
        <w:rPr>
          <w:rFonts w:ascii="Times New Roman" w:hAnsi="Times New Roman"/>
          <w:sz w:val="24"/>
          <w:szCs w:val="24"/>
        </w:rPr>
        <w:t>2</w:t>
      </w:r>
      <w:r w:rsidR="00C87EA6">
        <w:rPr>
          <w:rFonts w:ascii="Times New Roman" w:hAnsi="Times New Roman"/>
          <w:sz w:val="24"/>
          <w:szCs w:val="24"/>
        </w:rPr>
        <w:t>3 год проведено 7</w:t>
      </w:r>
      <w:r>
        <w:rPr>
          <w:rFonts w:ascii="Times New Roman" w:hAnsi="Times New Roman"/>
          <w:sz w:val="24"/>
          <w:szCs w:val="24"/>
        </w:rPr>
        <w:t xml:space="preserve"> сессий, подготовлено и направлено в прокуратуру </w:t>
      </w:r>
      <w:proofErr w:type="gramStart"/>
      <w:r w:rsidR="00CA4652">
        <w:rPr>
          <w:rFonts w:ascii="Times New Roman" w:hAnsi="Times New Roman"/>
          <w:sz w:val="24"/>
          <w:szCs w:val="24"/>
        </w:rPr>
        <w:t>2</w:t>
      </w:r>
      <w:r w:rsidR="0081456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решени</w:t>
      </w:r>
      <w:r w:rsidR="00E02BC8">
        <w:rPr>
          <w:rFonts w:ascii="Times New Roman" w:hAnsi="Times New Roman"/>
          <w:sz w:val="24"/>
          <w:szCs w:val="24"/>
        </w:rPr>
        <w:t>й</w:t>
      </w:r>
      <w:proofErr w:type="gramEnd"/>
      <w:r w:rsidR="00814560">
        <w:rPr>
          <w:rFonts w:ascii="Times New Roman" w:hAnsi="Times New Roman"/>
          <w:sz w:val="24"/>
          <w:szCs w:val="24"/>
        </w:rPr>
        <w:t>, из них 9</w:t>
      </w:r>
      <w:r>
        <w:rPr>
          <w:rFonts w:ascii="Times New Roman" w:hAnsi="Times New Roman"/>
          <w:sz w:val="24"/>
          <w:szCs w:val="24"/>
        </w:rPr>
        <w:t xml:space="preserve"> – НПА. Основное направление: бюджет, налоги, изменения в Устав. Все нормативно - правовые документы </w:t>
      </w:r>
      <w:proofErr w:type="gramStart"/>
      <w:r>
        <w:rPr>
          <w:rFonts w:ascii="Times New Roman" w:hAnsi="Times New Roman"/>
          <w:sz w:val="24"/>
          <w:szCs w:val="24"/>
        </w:rPr>
        <w:t>обнародуются  путем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размещения информации на досках объявлений у зданий администрации, СДК и СК, по налогам размещаем в районной газете « </w:t>
      </w:r>
      <w:proofErr w:type="spellStart"/>
      <w:r>
        <w:rPr>
          <w:rFonts w:ascii="Times New Roman" w:hAnsi="Times New Roman"/>
          <w:sz w:val="24"/>
          <w:szCs w:val="24"/>
        </w:rPr>
        <w:t>Уймонские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вести», а также в электронном виде на официальном сайте </w:t>
      </w:r>
      <w:r w:rsidR="008145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814560">
        <w:rPr>
          <w:rFonts w:ascii="Times New Roman" w:hAnsi="Times New Roman"/>
          <w:sz w:val="24"/>
          <w:szCs w:val="24"/>
        </w:rPr>
        <w:t>Огневское</w:t>
      </w:r>
      <w:proofErr w:type="spellEnd"/>
      <w:r w:rsidR="00814560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.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Проекты решений сессии, постановления администрации направляются в прокуратуру района и находятся под постоянным контролем. Материалы сессий оформлены и сформированы для дальнейшего направления в </w:t>
      </w:r>
      <w:proofErr w:type="gramStart"/>
      <w:r>
        <w:rPr>
          <w:rFonts w:ascii="Times New Roman" w:hAnsi="Times New Roman"/>
          <w:sz w:val="24"/>
          <w:szCs w:val="24"/>
        </w:rPr>
        <w:t xml:space="preserve">архив 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gramEnd"/>
      <w:r>
        <w:rPr>
          <w:rFonts w:ascii="Times New Roman" w:hAnsi="Times New Roman"/>
          <w:sz w:val="24"/>
          <w:szCs w:val="24"/>
        </w:rPr>
        <w:t>-Коксинского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 со школой проводится работа с неблагополучными семьями и трудными подростками, оказываем всестороннюю </w:t>
      </w:r>
      <w:proofErr w:type="gramStart"/>
      <w:r>
        <w:rPr>
          <w:rFonts w:ascii="Times New Roman" w:hAnsi="Times New Roman"/>
          <w:sz w:val="24"/>
          <w:szCs w:val="24"/>
        </w:rPr>
        <w:t>помощь  семьям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попавшим в трудную жизненную ситуацию.       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Подается информация и характеризующий материал в органы внутренних дел и в уголовно-исполнительную инспекцию, проводится профилактическая работа с условно осужденными гражданами.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Администрацией поселения на постоянной основе исполнялся ряд комплексных мер по обеспечению устойчивого социально экономического развития поселения: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>осуществлялась деятельность, направленная на увеличение доходной части бюджета, на усиление контроля за эффективным расходованием бюджетных средств,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>проводилась работа по погашению недоимки по налоговым платежам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>провод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илась работа с хозяйствующими субъектами поселения для обеспечения полноты поступлений в бюджет поселения от налоговых перечислений: земельного </w:t>
      </w:r>
      <w:proofErr w:type="gramStart"/>
      <w:r>
        <w:rPr>
          <w:rFonts w:ascii="Times New Roman" w:hAnsi="Times New Roman"/>
          <w:sz w:val="24"/>
          <w:szCs w:val="24"/>
        </w:rPr>
        <w:t>налога,  налога</w:t>
      </w:r>
      <w:proofErr w:type="gramEnd"/>
      <w:r>
        <w:rPr>
          <w:rFonts w:ascii="Times New Roman" w:hAnsi="Times New Roman"/>
          <w:sz w:val="24"/>
          <w:szCs w:val="24"/>
        </w:rPr>
        <w:t xml:space="preserve"> на имущество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>велась работа с населением по вопросу оформления регистрации государственного права на домовладения и земельные участки под ЛПХ, как оказалось, у многих документы не оформлены или их просто нет, или старого образца. Необходимо все документы на домовладения и земельные участки оформить как положено.</w:t>
      </w:r>
    </w:p>
    <w:p w:rsidR="00E74C24" w:rsidRDefault="00E74C24" w:rsidP="00E74C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Огневского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оказывают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услуги  населению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водоснабжению МУП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Тепловодстрой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Сервис»,</w:t>
      </w:r>
      <w:r w:rsidR="008E0991">
        <w:rPr>
          <w:rFonts w:ascii="Times New Roman" w:hAnsi="Times New Roman"/>
          <w:color w:val="000000"/>
          <w:sz w:val="24"/>
          <w:szCs w:val="24"/>
        </w:rPr>
        <w:t xml:space="preserve"> по теплоснабжению  МУП «</w:t>
      </w:r>
      <w:proofErr w:type="spellStart"/>
      <w:r w:rsidR="008E0991">
        <w:rPr>
          <w:rFonts w:ascii="Times New Roman" w:hAnsi="Times New Roman"/>
          <w:color w:val="000000"/>
          <w:sz w:val="24"/>
          <w:szCs w:val="24"/>
        </w:rPr>
        <w:t>Теплоресурс</w:t>
      </w:r>
      <w:proofErr w:type="spellEnd"/>
      <w:r w:rsidR="008E099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сбор и вывоз мусора – ООО «</w:t>
      </w:r>
      <w:r w:rsidR="00814560">
        <w:rPr>
          <w:rFonts w:ascii="Times New Roman" w:hAnsi="Times New Roman"/>
          <w:color w:val="000000"/>
          <w:sz w:val="24"/>
          <w:szCs w:val="24"/>
        </w:rPr>
        <w:t>Золотой Ресурс</w:t>
      </w:r>
      <w:r>
        <w:rPr>
          <w:rFonts w:ascii="Times New Roman" w:hAnsi="Times New Roman"/>
          <w:color w:val="000000"/>
          <w:sz w:val="24"/>
          <w:szCs w:val="24"/>
        </w:rPr>
        <w:t>», услуги связи - центр телекоммуникаций Горно-Алтайского филиала ОАО «Ростелеком»,</w:t>
      </w:r>
      <w:r w:rsidR="00814560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814560">
        <w:rPr>
          <w:rFonts w:ascii="Times New Roman" w:hAnsi="Times New Roman"/>
          <w:color w:val="000000"/>
          <w:sz w:val="24"/>
          <w:szCs w:val="24"/>
        </w:rPr>
        <w:t>Онгнет</w:t>
      </w:r>
      <w:proofErr w:type="spellEnd"/>
      <w:r w:rsidR="0081456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почтовое отделение России, московский филиал «Радиотелевизионный передающий центр</w:t>
      </w:r>
      <w:r w:rsidR="00814560">
        <w:rPr>
          <w:rFonts w:ascii="Times New Roman" w:hAnsi="Times New Roman"/>
          <w:color w:val="000000"/>
          <w:sz w:val="24"/>
          <w:szCs w:val="24"/>
        </w:rPr>
        <w:t>», работает мобильная связь МТС, Теле 2</w:t>
      </w:r>
    </w:p>
    <w:p w:rsidR="00E74C24" w:rsidRDefault="00E74C24" w:rsidP="00E74C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территории поселения действу</w:t>
      </w:r>
      <w:r w:rsidR="00814560">
        <w:rPr>
          <w:rFonts w:ascii="Times New Roman" w:hAnsi="Times New Roman"/>
          <w:sz w:val="24"/>
          <w:szCs w:val="24"/>
        </w:rPr>
        <w:t xml:space="preserve">ют 3 </w:t>
      </w:r>
      <w:proofErr w:type="spellStart"/>
      <w:r w:rsidR="00814560">
        <w:rPr>
          <w:rFonts w:ascii="Times New Roman" w:hAnsi="Times New Roman"/>
          <w:sz w:val="24"/>
          <w:szCs w:val="24"/>
        </w:rPr>
        <w:t>ФАПа</w:t>
      </w:r>
      <w:proofErr w:type="spellEnd"/>
      <w:r w:rsidR="00814560">
        <w:rPr>
          <w:rFonts w:ascii="Times New Roman" w:hAnsi="Times New Roman"/>
          <w:sz w:val="24"/>
          <w:szCs w:val="24"/>
        </w:rPr>
        <w:t>, в которых работают 4</w:t>
      </w:r>
      <w:r>
        <w:rPr>
          <w:rFonts w:ascii="Times New Roman" w:hAnsi="Times New Roman"/>
          <w:sz w:val="24"/>
          <w:szCs w:val="24"/>
        </w:rPr>
        <w:t xml:space="preserve"> фельдшера</w:t>
      </w:r>
      <w:r w:rsidR="008145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эти учреждения федеральные, </w:t>
      </w:r>
      <w:proofErr w:type="gramStart"/>
      <w:r>
        <w:rPr>
          <w:rFonts w:ascii="Times New Roman" w:hAnsi="Times New Roman"/>
          <w:sz w:val="24"/>
          <w:szCs w:val="24"/>
        </w:rPr>
        <w:t>но  работают</w:t>
      </w:r>
      <w:proofErr w:type="gramEnd"/>
      <w:r>
        <w:rPr>
          <w:rFonts w:ascii="Times New Roman" w:hAnsi="Times New Roman"/>
          <w:sz w:val="24"/>
          <w:szCs w:val="24"/>
        </w:rPr>
        <w:t xml:space="preserve"> они  в сотрудничестве с сельской  администрацией поселения. </w:t>
      </w:r>
    </w:p>
    <w:p w:rsidR="00E74C24" w:rsidRDefault="00E74C24" w:rsidP="00E74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поселения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функционируют  </w:t>
      </w:r>
      <w:proofErr w:type="spellStart"/>
      <w:r>
        <w:rPr>
          <w:rFonts w:ascii="Times New Roman" w:hAnsi="Times New Roman"/>
          <w:sz w:val="24"/>
          <w:szCs w:val="24"/>
        </w:rPr>
        <w:t>Огневская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</w:t>
      </w:r>
      <w:r w:rsidR="008E0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991">
        <w:rPr>
          <w:rFonts w:ascii="Times New Roman" w:hAnsi="Times New Roman"/>
          <w:sz w:val="24"/>
          <w:szCs w:val="24"/>
        </w:rPr>
        <w:t>Кайтанакская</w:t>
      </w:r>
      <w:proofErr w:type="spellEnd"/>
      <w:r w:rsidR="008E0991">
        <w:rPr>
          <w:rFonts w:ascii="Times New Roman" w:hAnsi="Times New Roman"/>
          <w:sz w:val="24"/>
          <w:szCs w:val="24"/>
        </w:rPr>
        <w:t xml:space="preserve"> ООШ, в которых 196 учеников, 4 детских сада  77</w:t>
      </w:r>
      <w:r>
        <w:rPr>
          <w:rFonts w:ascii="Times New Roman" w:hAnsi="Times New Roman"/>
          <w:sz w:val="24"/>
          <w:szCs w:val="24"/>
        </w:rPr>
        <w:t xml:space="preserve"> воспита</w:t>
      </w:r>
      <w:r w:rsidR="008E0991">
        <w:rPr>
          <w:rFonts w:ascii="Times New Roman" w:hAnsi="Times New Roman"/>
          <w:sz w:val="24"/>
          <w:szCs w:val="24"/>
        </w:rPr>
        <w:t>нников. Численность учителей – 29</w:t>
      </w:r>
      <w:r>
        <w:rPr>
          <w:rFonts w:ascii="Times New Roman" w:hAnsi="Times New Roman"/>
          <w:sz w:val="24"/>
          <w:szCs w:val="24"/>
        </w:rPr>
        <w:t xml:space="preserve">.    В настоящее время снята проблема обеспечения местами в </w:t>
      </w:r>
      <w:proofErr w:type="gramStart"/>
      <w:r>
        <w:rPr>
          <w:rFonts w:ascii="Times New Roman" w:hAnsi="Times New Roman"/>
          <w:sz w:val="24"/>
          <w:szCs w:val="24"/>
        </w:rPr>
        <w:t>детских  садах</w:t>
      </w:r>
      <w:proofErr w:type="gramEnd"/>
      <w:r>
        <w:rPr>
          <w:rFonts w:ascii="Times New Roman" w:hAnsi="Times New Roman"/>
          <w:sz w:val="24"/>
          <w:szCs w:val="24"/>
        </w:rPr>
        <w:t xml:space="preserve"> с 3-х до 7-ми лет. </w:t>
      </w:r>
      <w:proofErr w:type="gramStart"/>
      <w:r>
        <w:rPr>
          <w:rFonts w:ascii="Times New Roman" w:hAnsi="Times New Roman"/>
          <w:sz w:val="24"/>
          <w:szCs w:val="24"/>
        </w:rPr>
        <w:t xml:space="preserve">Действует </w:t>
      </w:r>
      <w:r>
        <w:rPr>
          <w:rFonts w:ascii="Times New Roman" w:hAnsi="Times New Roman"/>
          <w:color w:val="000000"/>
          <w:sz w:val="24"/>
          <w:szCs w:val="24"/>
        </w:rPr>
        <w:t xml:space="preserve"> электронная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очередь на места  в детские сады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E74C24" w:rsidRDefault="00E74C24" w:rsidP="00E74C24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       </w:t>
      </w:r>
      <w:r>
        <w:rPr>
          <w:rFonts w:ascii="Times New Roman" w:hAnsi="Times New Roman"/>
          <w:sz w:val="24"/>
          <w:szCs w:val="24"/>
        </w:rPr>
        <w:t xml:space="preserve">В школах ведется целенаправленная работа по формированию глубоких знаний,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навыков. Ученики школ успешно участвуют в предметных олимпиадах, в конкурсах, соревнованиях. Успешно сдают ЕГЭ и ГИА. </w:t>
      </w:r>
    </w:p>
    <w:p w:rsidR="00E74C24" w:rsidRDefault="00E74C24" w:rsidP="00E74C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Система учреждений культуры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Огневского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сельского поселения включает в себя:</w:t>
      </w:r>
    </w:p>
    <w:p w:rsidR="00E74C24" w:rsidRDefault="00E74C24" w:rsidP="00E74C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б</w:t>
      </w:r>
      <w:r>
        <w:rPr>
          <w:rFonts w:ascii="Times New Roman" w:hAnsi="Times New Roman"/>
          <w:color w:val="000000"/>
          <w:sz w:val="24"/>
          <w:szCs w:val="24"/>
        </w:rPr>
        <w:t>иблиотеки в селах</w:t>
      </w:r>
      <w:r w:rsidR="008371AE">
        <w:rPr>
          <w:rFonts w:ascii="Times New Roman" w:hAnsi="Times New Roman"/>
          <w:color w:val="000000"/>
          <w:sz w:val="24"/>
          <w:szCs w:val="24"/>
        </w:rPr>
        <w:t xml:space="preserve"> Огневка, </w:t>
      </w:r>
      <w:proofErr w:type="spellStart"/>
      <w:r w:rsidR="008371AE">
        <w:rPr>
          <w:rFonts w:ascii="Times New Roman" w:hAnsi="Times New Roman"/>
          <w:color w:val="000000"/>
          <w:sz w:val="24"/>
          <w:szCs w:val="24"/>
        </w:rPr>
        <w:t>Кайтанак</w:t>
      </w:r>
      <w:proofErr w:type="spellEnd"/>
      <w:r w:rsidR="008371A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371AE">
        <w:rPr>
          <w:rFonts w:ascii="Times New Roman" w:hAnsi="Times New Roman"/>
          <w:color w:val="000000"/>
          <w:sz w:val="24"/>
          <w:szCs w:val="24"/>
        </w:rPr>
        <w:t>Мараловодка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74C24" w:rsidRDefault="00566C24" w:rsidP="00E74C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</w:t>
      </w:r>
      <w:r w:rsidR="00E74C24">
        <w:rPr>
          <w:rFonts w:ascii="Times New Roman" w:hAnsi="Times New Roman"/>
          <w:sz w:val="24"/>
          <w:szCs w:val="24"/>
        </w:rPr>
        <w:t xml:space="preserve"> </w:t>
      </w:r>
      <w:r w:rsidR="00E74C24">
        <w:rPr>
          <w:rFonts w:ascii="Times New Roman" w:hAnsi="Times New Roman"/>
          <w:color w:val="000000"/>
          <w:sz w:val="24"/>
          <w:szCs w:val="24"/>
        </w:rPr>
        <w:t>клубных учреждения Б</w:t>
      </w:r>
      <w:r w:rsidR="008E0991">
        <w:rPr>
          <w:rFonts w:ascii="Times New Roman" w:hAnsi="Times New Roman"/>
          <w:color w:val="000000"/>
          <w:sz w:val="24"/>
          <w:szCs w:val="24"/>
        </w:rPr>
        <w:t>ерезовка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Кайтанак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Мараловодка</w:t>
      </w:r>
      <w:proofErr w:type="spellEnd"/>
      <w:r w:rsidR="008E099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74C24">
        <w:rPr>
          <w:rFonts w:ascii="Times New Roman" w:hAnsi="Times New Roman"/>
          <w:color w:val="000000"/>
          <w:sz w:val="24"/>
          <w:szCs w:val="24"/>
        </w:rPr>
        <w:t>Общее</w:t>
      </w:r>
      <w:r w:rsidR="008371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4C24"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сло работников СДК составляет 15</w:t>
      </w:r>
      <w:r w:rsidR="00E74C24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E74C24" w:rsidRDefault="00E74C24" w:rsidP="00E74C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Одним из важнейших факторов развития экономики является предпринимательская деятельность.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Субъекты малого предпринимательства ориентированы в основном на торгово-закупочную деятельность, на получение быстрой прибыли, </w:t>
      </w:r>
      <w:r>
        <w:rPr>
          <w:rFonts w:ascii="Times New Roman" w:hAnsi="Times New Roman"/>
          <w:color w:val="000000"/>
          <w:sz w:val="24"/>
          <w:szCs w:val="24"/>
        </w:rPr>
        <w:tab/>
        <w:t>общее количество которых по состоянию на 01.01.20</w:t>
      </w:r>
      <w:r w:rsidR="008371AE">
        <w:rPr>
          <w:rFonts w:ascii="Times New Roman" w:hAnsi="Times New Roman"/>
          <w:color w:val="000000"/>
          <w:sz w:val="24"/>
          <w:szCs w:val="24"/>
        </w:rPr>
        <w:t>2</w:t>
      </w:r>
      <w:r w:rsidR="008C6DE3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года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составило  </w:t>
      </w:r>
      <w:r w:rsidR="008C6DE3">
        <w:rPr>
          <w:rFonts w:ascii="Times New Roman" w:hAnsi="Times New Roman"/>
          <w:color w:val="000000"/>
          <w:sz w:val="24"/>
          <w:szCs w:val="24"/>
        </w:rPr>
        <w:t>8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74C24" w:rsidRDefault="00E74C24" w:rsidP="00E74C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Уже на протяжении нескольких лет на территории поселения существует практика ведения крестьянско-фермерских хозяйств. Основным направлением КФ</w:t>
      </w:r>
      <w:r w:rsidR="008C6DE3">
        <w:rPr>
          <w:rFonts w:ascii="Times New Roman" w:hAnsi="Times New Roman"/>
          <w:color w:val="000000"/>
          <w:sz w:val="24"/>
          <w:szCs w:val="24"/>
        </w:rPr>
        <w:t xml:space="preserve">Х является выращивание КРС, </w:t>
      </w:r>
      <w:r>
        <w:rPr>
          <w:rFonts w:ascii="Times New Roman" w:hAnsi="Times New Roman"/>
          <w:color w:val="000000"/>
          <w:sz w:val="24"/>
          <w:szCs w:val="24"/>
        </w:rPr>
        <w:t>лошадей</w:t>
      </w:r>
    </w:p>
    <w:p w:rsidR="00E74C24" w:rsidRDefault="00E74C24" w:rsidP="00E74C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Развитие  малого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предпринимательства развивается недостаточно. Необходимо составлять бизнес планы и участвовать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 районных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республиканских программах. Выделяют на эти цели немалые деньги. Нужно обращаться в экономический отдел района.</w:t>
      </w:r>
    </w:p>
    <w:p w:rsidR="00E02BC8" w:rsidRDefault="00E74C24" w:rsidP="00E74C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 Проблемы благоустройства — это не только финансы, но и человеческий фактор.</w:t>
      </w:r>
    </w:p>
    <w:p w:rsidR="00E74C24" w:rsidRDefault="00E74C24" w:rsidP="00EB4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Казалось, что может быть проще. Мы все жители одного сельского поселения, любим и хотим, чтобы в каждом населенном пункте было еще лучше, чище. Но, к сожалению, </w:t>
      </w:r>
      <w:proofErr w:type="gramStart"/>
      <w:r>
        <w:rPr>
          <w:rFonts w:ascii="Times New Roman" w:eastAsia="Calibri" w:hAnsi="Times New Roman"/>
          <w:sz w:val="24"/>
          <w:szCs w:val="24"/>
        </w:rPr>
        <w:t>у каждого свои подходы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к решению этого вопроса. Кто-то борется за чистоту и порядок, вкладывая свой труд и средства, а кто-то словами и лозунгами «нам должны». </w:t>
      </w:r>
    </w:p>
    <w:p w:rsidR="00E74C24" w:rsidRDefault="00E74C24" w:rsidP="00E74C2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Большой объем </w:t>
      </w:r>
      <w:r w:rsidR="00EB4D68">
        <w:rPr>
          <w:rFonts w:ascii="Times New Roman" w:eastAsia="Calibri" w:hAnsi="Times New Roman"/>
          <w:sz w:val="24"/>
          <w:szCs w:val="24"/>
        </w:rPr>
        <w:t>по благоустройству</w:t>
      </w:r>
      <w:r>
        <w:rPr>
          <w:rFonts w:ascii="Times New Roman" w:eastAsia="Calibri" w:hAnsi="Times New Roman"/>
          <w:sz w:val="24"/>
          <w:szCs w:val="24"/>
        </w:rPr>
        <w:t>, в течение всего года выполнялся посредством субботников, путем привлечения работников по благоустройству, как через центр занятости населения, так и через систему исполнения наказаний, осуждённых на принудительные работы.</w:t>
      </w:r>
    </w:p>
    <w:p w:rsidR="00E74C24" w:rsidRDefault="00E74C24" w:rsidP="00E74C2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Хорошую работу провели сами жители. Большинство придомовых территорий вовремя были убраны от сухой листвы и сухостоя. Хороший пример показали работники сельской администрации, школ, детские </w:t>
      </w:r>
      <w:proofErr w:type="gramStart"/>
      <w:r>
        <w:rPr>
          <w:rFonts w:ascii="Times New Roman" w:eastAsia="Calibri" w:hAnsi="Times New Roman"/>
          <w:sz w:val="24"/>
          <w:szCs w:val="24"/>
        </w:rPr>
        <w:t>сады,  и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дома культуры, так же приняв участие в уборке своих территорий.  Хочу выразить слова благодарности жителям сел, которые наводили порядок на своих придомовых территориях.</w:t>
      </w:r>
    </w:p>
    <w:p w:rsidR="00E74C24" w:rsidRDefault="00E74C24" w:rsidP="00E74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Администрацией в</w:t>
      </w:r>
      <w:r>
        <w:rPr>
          <w:rFonts w:ascii="Times New Roman" w:hAnsi="Times New Roman"/>
          <w:sz w:val="24"/>
          <w:szCs w:val="24"/>
        </w:rPr>
        <w:t xml:space="preserve"> период весенней и осенней санитарной уборки организован </w:t>
      </w:r>
      <w:proofErr w:type="gramStart"/>
      <w:r>
        <w:rPr>
          <w:rFonts w:ascii="Times New Roman" w:hAnsi="Times New Roman"/>
          <w:sz w:val="24"/>
          <w:szCs w:val="24"/>
        </w:rPr>
        <w:t>и  произведен</w:t>
      </w:r>
      <w:proofErr w:type="gramEnd"/>
      <w:r>
        <w:rPr>
          <w:rFonts w:ascii="Times New Roman" w:hAnsi="Times New Roman"/>
          <w:sz w:val="24"/>
          <w:szCs w:val="24"/>
        </w:rPr>
        <w:t xml:space="preserve"> сбор и вывоз мусора </w:t>
      </w:r>
      <w:r w:rsidR="00EB4D68">
        <w:rPr>
          <w:rFonts w:ascii="Times New Roman" w:hAnsi="Times New Roman"/>
          <w:sz w:val="24"/>
          <w:szCs w:val="24"/>
        </w:rPr>
        <w:t>с общественных территорий</w:t>
      </w:r>
      <w:r>
        <w:rPr>
          <w:rFonts w:ascii="Times New Roman" w:hAnsi="Times New Roman"/>
          <w:sz w:val="24"/>
          <w:szCs w:val="24"/>
        </w:rPr>
        <w:t xml:space="preserve"> села и кладбищ. Во время проведения субботника по санитарной очистке прилегающих территорий, учреждения и организации обеспечивались транспортом для вывозки мусора.</w:t>
      </w:r>
    </w:p>
    <w:p w:rsidR="00E74C24" w:rsidRDefault="00E74C24" w:rsidP="00E74C24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Заботу о чистоте и добросовестность должны проявлять сами жители. Необходимо более активно принимать участие в </w:t>
      </w:r>
      <w:proofErr w:type="gramStart"/>
      <w:r>
        <w:rPr>
          <w:rFonts w:ascii="Times New Roman" w:hAnsi="Times New Roman"/>
          <w:sz w:val="24"/>
          <w:szCs w:val="24"/>
        </w:rPr>
        <w:t>озеленении  наших</w:t>
      </w:r>
      <w:proofErr w:type="gramEnd"/>
      <w:r>
        <w:rPr>
          <w:rFonts w:ascii="Times New Roman" w:hAnsi="Times New Roman"/>
          <w:sz w:val="24"/>
          <w:szCs w:val="24"/>
        </w:rPr>
        <w:t xml:space="preserve">  сел, в разбивке цветников, высадке деревьев и кустарников. Более активно нужно пользоваться услугами ООО «</w:t>
      </w:r>
      <w:r w:rsidR="00EB4D68">
        <w:rPr>
          <w:rFonts w:ascii="Times New Roman" w:hAnsi="Times New Roman"/>
          <w:sz w:val="24"/>
          <w:szCs w:val="24"/>
        </w:rPr>
        <w:t>Кызыл-</w:t>
      </w:r>
      <w:proofErr w:type="spellStart"/>
      <w:r w:rsidR="00EB4D68">
        <w:rPr>
          <w:rFonts w:ascii="Times New Roman" w:hAnsi="Times New Roman"/>
          <w:sz w:val="24"/>
          <w:szCs w:val="24"/>
        </w:rPr>
        <w:t>Озек</w:t>
      </w:r>
      <w:proofErr w:type="spellEnd"/>
      <w:r w:rsidR="00EB4D68">
        <w:rPr>
          <w:rFonts w:ascii="Times New Roman" w:hAnsi="Times New Roman"/>
          <w:sz w:val="24"/>
          <w:szCs w:val="24"/>
        </w:rPr>
        <w:t xml:space="preserve"> Сервис</w:t>
      </w:r>
      <w:r>
        <w:rPr>
          <w:rFonts w:ascii="Times New Roman" w:hAnsi="Times New Roman"/>
          <w:sz w:val="24"/>
          <w:szCs w:val="24"/>
        </w:rPr>
        <w:t>».</w:t>
      </w:r>
    </w:p>
    <w:p w:rsidR="00E74C24" w:rsidRDefault="00E74C24" w:rsidP="00E74C24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proofErr w:type="gramStart"/>
      <w:r>
        <w:rPr>
          <w:rFonts w:ascii="Times New Roman" w:hAnsi="Times New Roman"/>
          <w:sz w:val="24"/>
          <w:szCs w:val="24"/>
        </w:rPr>
        <w:t>жителей  постоянно</w:t>
      </w:r>
      <w:proofErr w:type="gramEnd"/>
      <w:r>
        <w:rPr>
          <w:rFonts w:ascii="Times New Roman" w:hAnsi="Times New Roman"/>
          <w:sz w:val="24"/>
          <w:szCs w:val="24"/>
        </w:rPr>
        <w:t xml:space="preserve"> следить за чистотой усадьбы и  прилегающей территории. </w:t>
      </w:r>
    </w:p>
    <w:p w:rsidR="00E74C24" w:rsidRDefault="00E74C24" w:rsidP="00E74C24">
      <w:pPr>
        <w:shd w:val="clear" w:color="auto" w:fill="FFFFFF"/>
        <w:tabs>
          <w:tab w:val="left" w:pos="32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Огневского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возникает проблема захоронения биологических отходов.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Открыт  скотомогильник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4D68">
        <w:rPr>
          <w:rFonts w:ascii="Times New Roman" w:hAnsi="Times New Roman"/>
          <w:color w:val="000000"/>
          <w:sz w:val="24"/>
          <w:szCs w:val="24"/>
        </w:rPr>
        <w:t xml:space="preserve"> только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с.Кайтанак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4C24" w:rsidRDefault="00E74C24" w:rsidP="00E74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E02BC8">
        <w:rPr>
          <w:rFonts w:ascii="Times New Roman" w:hAnsi="Times New Roman"/>
          <w:sz w:val="24"/>
          <w:szCs w:val="24"/>
        </w:rPr>
        <w:t>2</w:t>
      </w:r>
      <w:r w:rsidR="00EB4D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в сельском поселении были реализованы следующие мероприятия:</w:t>
      </w:r>
    </w:p>
    <w:p w:rsidR="00EB4D68" w:rsidRDefault="00EB4D68" w:rsidP="00EB4D6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в рамках государственной программы Республики Алтай «Комплексное развитие сельских территорий», реализован проект «Ремонт памятника воинам ВОВ в с. Огневка,</w:t>
      </w:r>
    </w:p>
    <w:p w:rsidR="00EB4D68" w:rsidRDefault="00EB4D68" w:rsidP="00EB4D6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 по Федеральной программе «Увековечение памяти погибших при защите Отечества на 2019-2024 годы» проведены восстановительные работы Братской могилы партизан в с. </w:t>
      </w:r>
      <w:proofErr w:type="spellStart"/>
      <w:r>
        <w:rPr>
          <w:rFonts w:ascii="Times New Roman" w:eastAsia="Calibri" w:hAnsi="Times New Roman"/>
          <w:sz w:val="24"/>
          <w:szCs w:val="24"/>
        </w:rPr>
        <w:t>Кайтанак</w:t>
      </w:r>
      <w:proofErr w:type="spellEnd"/>
      <w:r>
        <w:rPr>
          <w:rFonts w:ascii="Times New Roman" w:eastAsia="Calibri" w:hAnsi="Times New Roman"/>
          <w:sz w:val="24"/>
          <w:szCs w:val="24"/>
        </w:rPr>
        <w:t>,</w:t>
      </w:r>
    </w:p>
    <w:p w:rsidR="00EB4D68" w:rsidRDefault="00EB4D68" w:rsidP="00EB4D6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 ремонт сельского клуба в </w:t>
      </w:r>
      <w:proofErr w:type="spellStart"/>
      <w:r>
        <w:rPr>
          <w:rFonts w:ascii="Times New Roman" w:eastAsia="Calibri" w:hAnsi="Times New Roman"/>
          <w:sz w:val="24"/>
          <w:szCs w:val="24"/>
        </w:rPr>
        <w:t>пМараловодка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(приобретение линолеума). </w:t>
      </w:r>
    </w:p>
    <w:p w:rsidR="00EB4D68" w:rsidRDefault="00EB4D68" w:rsidP="00EB4D6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провели углубление русла реки </w:t>
      </w:r>
      <w:proofErr w:type="spellStart"/>
      <w:r>
        <w:rPr>
          <w:rFonts w:ascii="Times New Roman" w:eastAsia="Calibri" w:hAnsi="Times New Roman"/>
          <w:sz w:val="24"/>
          <w:szCs w:val="24"/>
        </w:rPr>
        <w:t>Кайтанак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 п. </w:t>
      </w:r>
      <w:proofErr w:type="spellStart"/>
      <w:r>
        <w:rPr>
          <w:rFonts w:ascii="Times New Roman" w:eastAsia="Calibri" w:hAnsi="Times New Roman"/>
          <w:sz w:val="24"/>
          <w:szCs w:val="24"/>
        </w:rPr>
        <w:t>Мараловодка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</w:p>
    <w:p w:rsidR="00E74C24" w:rsidRDefault="00EB4D68" w:rsidP="00EB4D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4C24">
        <w:rPr>
          <w:rFonts w:ascii="Times New Roman" w:hAnsi="Times New Roman"/>
          <w:sz w:val="24"/>
          <w:szCs w:val="24"/>
        </w:rPr>
        <w:t>Торжественные мероприятия к 7</w:t>
      </w:r>
      <w:r>
        <w:rPr>
          <w:rFonts w:ascii="Times New Roman" w:hAnsi="Times New Roman"/>
          <w:sz w:val="24"/>
          <w:szCs w:val="24"/>
        </w:rPr>
        <w:t>9</w:t>
      </w:r>
      <w:r w:rsidR="00E74C24">
        <w:rPr>
          <w:rFonts w:ascii="Times New Roman" w:hAnsi="Times New Roman"/>
          <w:sz w:val="24"/>
          <w:szCs w:val="24"/>
        </w:rPr>
        <w:t>-годовщине Победы в ВОВ;</w:t>
      </w:r>
    </w:p>
    <w:p w:rsidR="00E74C24" w:rsidRDefault="00EB4D68" w:rsidP="00EB4D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4C24">
        <w:rPr>
          <w:rFonts w:ascii="Times New Roman" w:hAnsi="Times New Roman"/>
          <w:sz w:val="24"/>
          <w:szCs w:val="24"/>
        </w:rPr>
        <w:t xml:space="preserve">Чернение льда на реке Катунь в с. </w:t>
      </w:r>
      <w:proofErr w:type="spellStart"/>
      <w:r w:rsidR="00E74C24">
        <w:rPr>
          <w:rFonts w:ascii="Times New Roman" w:hAnsi="Times New Roman"/>
          <w:sz w:val="24"/>
          <w:szCs w:val="24"/>
        </w:rPr>
        <w:t>Кайтанак</w:t>
      </w:r>
      <w:proofErr w:type="spellEnd"/>
    </w:p>
    <w:p w:rsidR="00E74C24" w:rsidRDefault="00EB4D68" w:rsidP="00EB4D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Акка</w:t>
      </w:r>
      <w:r w:rsidR="00E74C24">
        <w:rPr>
          <w:rFonts w:ascii="Times New Roman" w:hAnsi="Times New Roman"/>
          <w:sz w:val="24"/>
          <w:szCs w:val="24"/>
        </w:rPr>
        <w:t>рицидная</w:t>
      </w:r>
      <w:proofErr w:type="spellEnd"/>
      <w:r w:rsidR="00E74C24">
        <w:rPr>
          <w:rFonts w:ascii="Times New Roman" w:hAnsi="Times New Roman"/>
          <w:sz w:val="24"/>
          <w:szCs w:val="24"/>
        </w:rPr>
        <w:t xml:space="preserve">  обработка</w:t>
      </w:r>
      <w:proofErr w:type="gramEnd"/>
      <w:r w:rsidR="00E74C24">
        <w:rPr>
          <w:rFonts w:ascii="Times New Roman" w:hAnsi="Times New Roman"/>
          <w:sz w:val="24"/>
          <w:szCs w:val="24"/>
        </w:rPr>
        <w:t xml:space="preserve"> кладбищ</w:t>
      </w:r>
    </w:p>
    <w:p w:rsidR="00E74C24" w:rsidRDefault="00EB4D68" w:rsidP="00EB4D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4C24">
        <w:rPr>
          <w:rFonts w:ascii="Times New Roman" w:hAnsi="Times New Roman"/>
          <w:sz w:val="24"/>
          <w:szCs w:val="24"/>
        </w:rPr>
        <w:t xml:space="preserve">Соревнования по волейболу на приз героя </w:t>
      </w:r>
      <w:proofErr w:type="spellStart"/>
      <w:r w:rsidR="00E74C24">
        <w:rPr>
          <w:rFonts w:ascii="Times New Roman" w:hAnsi="Times New Roman"/>
          <w:sz w:val="24"/>
          <w:szCs w:val="24"/>
        </w:rPr>
        <w:t>Ф.Ф.Ермолаева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заслуженного тренера Республики Алтай </w:t>
      </w:r>
      <w:proofErr w:type="spellStart"/>
      <w:r>
        <w:rPr>
          <w:rFonts w:ascii="Times New Roman" w:hAnsi="Times New Roman"/>
          <w:sz w:val="24"/>
          <w:szCs w:val="24"/>
        </w:rPr>
        <w:t>Кытатова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E74C24" w:rsidRDefault="00E74C24" w:rsidP="00E74C24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проблемы социально-экономического развития муниципального образования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Огневское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</w:t>
      </w:r>
    </w:p>
    <w:p w:rsidR="00E74C24" w:rsidRPr="00E02BC8" w:rsidRDefault="00E74C24" w:rsidP="00E74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BC8">
        <w:rPr>
          <w:rFonts w:ascii="Times New Roman" w:hAnsi="Times New Roman"/>
          <w:sz w:val="24"/>
          <w:szCs w:val="24"/>
        </w:rPr>
        <w:t>1. Безработица</w:t>
      </w:r>
    </w:p>
    <w:p w:rsidR="00E74C24" w:rsidRDefault="00E74C24" w:rsidP="00E74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Благоустройство</w:t>
      </w:r>
    </w:p>
    <w:p w:rsidR="00E74C24" w:rsidRDefault="00E74C24" w:rsidP="00E74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важных проблем является санитарная очистка населенных мест. Внутри села, по берегам рек, в лесу часто встречаются несанкционированные свалки. </w:t>
      </w:r>
    </w:p>
    <w:p w:rsidR="00E74C24" w:rsidRDefault="00E74C24" w:rsidP="00E74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.Состояние дорог в селах сельского поселения. Дорожное покрытие требует капитального ремонта. </w:t>
      </w:r>
    </w:p>
    <w:p w:rsidR="00E74C24" w:rsidRPr="00E02BC8" w:rsidRDefault="00E74C24" w:rsidP="00E74C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2BC8">
        <w:rPr>
          <w:rFonts w:ascii="Times New Roman" w:hAnsi="Times New Roman"/>
          <w:b/>
          <w:sz w:val="24"/>
          <w:szCs w:val="24"/>
        </w:rPr>
        <w:t>5. Бюджет</w:t>
      </w:r>
    </w:p>
    <w:p w:rsidR="00E74C24" w:rsidRDefault="00E74C24" w:rsidP="00E74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Дотационность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бюджета.</w:t>
      </w:r>
    </w:p>
    <w:p w:rsidR="00E74C24" w:rsidRDefault="00E74C24" w:rsidP="00E74C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Недостаточность собственных доходов для эффективного решения вопросов местного самоуправления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4C24" w:rsidRDefault="00E74C24" w:rsidP="00E74C24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Перспективный План развития на 20</w:t>
      </w:r>
      <w:r w:rsidR="00E02BC8">
        <w:rPr>
          <w:rFonts w:ascii="Times New Roman" w:hAnsi="Times New Roman"/>
          <w:b/>
          <w:bCs/>
          <w:sz w:val="24"/>
          <w:szCs w:val="24"/>
        </w:rPr>
        <w:t>2</w:t>
      </w:r>
      <w:r w:rsidR="00C11831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год:</w:t>
      </w:r>
    </w:p>
    <w:p w:rsidR="00E74C24" w:rsidRDefault="00E74C24" w:rsidP="00E74C24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 Благоустройство территории </w:t>
      </w:r>
    </w:p>
    <w:p w:rsidR="00C11831" w:rsidRDefault="00E74C24" w:rsidP="00E74C2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текущий год у нас </w:t>
      </w:r>
      <w:proofErr w:type="gramStart"/>
      <w:r>
        <w:rPr>
          <w:rFonts w:ascii="Times New Roman" w:hAnsi="Times New Roman"/>
          <w:sz w:val="24"/>
          <w:szCs w:val="24"/>
        </w:rPr>
        <w:t>намечены  планы</w:t>
      </w:r>
      <w:proofErr w:type="gramEnd"/>
      <w:r>
        <w:rPr>
          <w:rFonts w:ascii="Times New Roman" w:hAnsi="Times New Roman"/>
          <w:sz w:val="24"/>
          <w:szCs w:val="24"/>
        </w:rPr>
        <w:t xml:space="preserve"> по актуальным для нашего поселения вопросам. Поэтому только все вместе, взаимодействуя каждый день, учитывая мнения каждого жителя и руководствуясь законом, мы сможем эффективно решить стоящие перед нами задачи и достигнуть поставленных целей. </w:t>
      </w:r>
    </w:p>
    <w:p w:rsidR="00E74C24" w:rsidRDefault="00E74C24" w:rsidP="00E74C2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Спасибо!</w:t>
      </w:r>
    </w:p>
    <w:p w:rsidR="00E74C24" w:rsidRDefault="00E74C24" w:rsidP="00E74C24"/>
    <w:p w:rsidR="00E74C24" w:rsidRDefault="00E74C24" w:rsidP="00E74C24"/>
    <w:p w:rsidR="00752D83" w:rsidRDefault="008067FC"/>
    <w:sectPr w:rsidR="00752D83" w:rsidSect="00C118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20DC3"/>
    <w:multiLevelType w:val="hybridMultilevel"/>
    <w:tmpl w:val="C752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82DDB"/>
    <w:multiLevelType w:val="hybridMultilevel"/>
    <w:tmpl w:val="95AA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DD"/>
    <w:rsid w:val="00183DEE"/>
    <w:rsid w:val="001B56DD"/>
    <w:rsid w:val="00265F58"/>
    <w:rsid w:val="00566C24"/>
    <w:rsid w:val="00703374"/>
    <w:rsid w:val="008067FC"/>
    <w:rsid w:val="00814560"/>
    <w:rsid w:val="00827AC9"/>
    <w:rsid w:val="008371AE"/>
    <w:rsid w:val="008C6DE3"/>
    <w:rsid w:val="008E0991"/>
    <w:rsid w:val="008F7A71"/>
    <w:rsid w:val="009B3A8D"/>
    <w:rsid w:val="00AD6221"/>
    <w:rsid w:val="00AE4C95"/>
    <w:rsid w:val="00C11831"/>
    <w:rsid w:val="00C87EA6"/>
    <w:rsid w:val="00C95686"/>
    <w:rsid w:val="00C9732C"/>
    <w:rsid w:val="00CA4652"/>
    <w:rsid w:val="00E02BC8"/>
    <w:rsid w:val="00E03716"/>
    <w:rsid w:val="00E03AE5"/>
    <w:rsid w:val="00E162E2"/>
    <w:rsid w:val="00E74C24"/>
    <w:rsid w:val="00E76BEF"/>
    <w:rsid w:val="00EB4D68"/>
    <w:rsid w:val="00F4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F85B"/>
  <w15:docId w15:val="{68773D91-1950-460E-8C0D-1BBE5088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C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E099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</cp:lastModifiedBy>
  <cp:revision>9</cp:revision>
  <cp:lastPrinted>2024-05-28T07:12:00Z</cp:lastPrinted>
  <dcterms:created xsi:type="dcterms:W3CDTF">2024-05-13T05:39:00Z</dcterms:created>
  <dcterms:modified xsi:type="dcterms:W3CDTF">2024-05-28T07:13:00Z</dcterms:modified>
</cp:coreProperties>
</file>